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D9AA"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Dear GP Trainees and GP Trainers,</w:t>
      </w:r>
    </w:p>
    <w:p w14:paraId="49A01E2D" w14:textId="3B831589"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1EB2909F" w14:textId="4E6FFB0D"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We are continuing to update our new scheme website with all the helpful information we are receiving.</w:t>
      </w:r>
    </w:p>
    <w:p w14:paraId="4362E94C"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449CD1AA" w14:textId="0CE22A31"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COVID 19 information</w:t>
      </w:r>
      <w:r w:rsidRPr="00663618">
        <w:rPr>
          <w:rFonts w:asciiTheme="minorHAnsi" w:hAnsiTheme="minorHAnsi" w:cstheme="minorHAnsi"/>
          <w:color w:val="2C363A"/>
          <w:sz w:val="22"/>
          <w:szCs w:val="22"/>
        </w:rPr>
        <w:t>.</w:t>
      </w:r>
    </w:p>
    <w:p w14:paraId="4F24446B"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hyperlink r:id="rId4" w:tgtFrame="_blank" w:history="1">
        <w:r w:rsidRPr="00663618">
          <w:rPr>
            <w:rStyle w:val="Hyperlink"/>
            <w:rFonts w:asciiTheme="minorHAnsi" w:hAnsiTheme="minorHAnsi" w:cstheme="minorHAnsi"/>
            <w:color w:val="800080"/>
            <w:sz w:val="22"/>
            <w:szCs w:val="22"/>
          </w:rPr>
          <w:t>https://gp-training.hee.nhs.uk/york/</w:t>
        </w:r>
      </w:hyperlink>
      <w:r w:rsidRPr="00663618">
        <w:rPr>
          <w:rStyle w:val="apple-converted-space"/>
          <w:rFonts w:asciiTheme="minorHAnsi" w:hAnsiTheme="minorHAnsi" w:cstheme="minorHAnsi"/>
          <w:color w:val="2C363A"/>
          <w:sz w:val="22"/>
          <w:szCs w:val="22"/>
        </w:rPr>
        <w:t> </w:t>
      </w:r>
      <w:r w:rsidRPr="00663618">
        <w:rPr>
          <w:rFonts w:asciiTheme="minorHAnsi" w:hAnsiTheme="minorHAnsi" w:cstheme="minorHAnsi"/>
          <w:color w:val="2C363A"/>
          <w:sz w:val="22"/>
          <w:szCs w:val="22"/>
        </w:rPr>
        <w:t>     </w:t>
      </w:r>
    </w:p>
    <w:p w14:paraId="3D6198A9"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642A526D"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Health &amp; Wellbeing resources</w:t>
      </w:r>
      <w:r w:rsidRPr="00663618">
        <w:rPr>
          <w:rStyle w:val="apple-converted-space"/>
          <w:rFonts w:asciiTheme="minorHAnsi" w:hAnsiTheme="minorHAnsi" w:cstheme="minorHAnsi"/>
          <w:b/>
          <w:bCs/>
          <w:color w:val="2C363A"/>
          <w:sz w:val="22"/>
          <w:szCs w:val="22"/>
        </w:rPr>
        <w:t> </w:t>
      </w:r>
    </w:p>
    <w:p w14:paraId="6ED2634E" w14:textId="18389077" w:rsidR="00663618" w:rsidRPr="00663618" w:rsidRDefault="009B38EE" w:rsidP="009B38EE">
      <w:pPr>
        <w:pStyle w:val="v1msonormal"/>
        <w:spacing w:before="0" w:beforeAutospacing="0" w:after="0" w:afterAutospacing="0"/>
        <w:rPr>
          <w:rFonts w:asciiTheme="minorHAnsi" w:hAnsiTheme="minorHAnsi" w:cstheme="minorHAnsi"/>
          <w:color w:val="2C363A"/>
          <w:sz w:val="22"/>
          <w:szCs w:val="22"/>
        </w:rPr>
      </w:pPr>
      <w:hyperlink r:id="rId5" w:tgtFrame="_blank" w:history="1">
        <w:r w:rsidRPr="00663618">
          <w:rPr>
            <w:rStyle w:val="Hyperlink"/>
            <w:rFonts w:asciiTheme="minorHAnsi" w:hAnsiTheme="minorHAnsi" w:cstheme="minorHAnsi"/>
            <w:color w:val="800080"/>
            <w:sz w:val="22"/>
            <w:szCs w:val="22"/>
          </w:rPr>
          <w:t>https://gp-training.hee.nhs.uk/york/health-and-wellbeing/</w:t>
        </w:r>
      </w:hyperlink>
    </w:p>
    <w:p w14:paraId="2B333BE6" w14:textId="678D9FB9"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3F356CC0" w14:textId="08EA5A6B" w:rsidR="009B38EE" w:rsidRDefault="009B38EE" w:rsidP="009B38EE">
      <w:pPr>
        <w:pStyle w:val="v1msonormal"/>
        <w:spacing w:before="0" w:beforeAutospacing="0" w:after="0" w:afterAutospacing="0"/>
        <w:rPr>
          <w:rFonts w:asciiTheme="minorHAnsi" w:hAnsiTheme="minorHAnsi" w:cstheme="minorHAnsi"/>
          <w:b/>
          <w:bCs/>
          <w:color w:val="2C363A"/>
          <w:sz w:val="22"/>
          <w:szCs w:val="22"/>
        </w:rPr>
      </w:pPr>
      <w:r w:rsidRPr="00663618">
        <w:rPr>
          <w:rFonts w:asciiTheme="minorHAnsi" w:hAnsiTheme="minorHAnsi" w:cstheme="minorHAnsi"/>
          <w:b/>
          <w:bCs/>
          <w:color w:val="2C363A"/>
          <w:sz w:val="22"/>
          <w:szCs w:val="22"/>
        </w:rPr>
        <w:t>MRCGP changes</w:t>
      </w:r>
    </w:p>
    <w:p w14:paraId="219B71A5" w14:textId="6FB7B378" w:rsidR="00663618" w:rsidRDefault="00663618" w:rsidP="009B38EE">
      <w:pPr>
        <w:pStyle w:val="v1msonormal"/>
        <w:spacing w:before="0" w:beforeAutospacing="0" w:after="0" w:afterAutospacing="0"/>
        <w:rPr>
          <w:rFonts w:asciiTheme="minorHAnsi" w:hAnsiTheme="minorHAnsi" w:cstheme="minorHAnsi"/>
          <w:b/>
          <w:bCs/>
          <w:color w:val="2C363A"/>
          <w:sz w:val="22"/>
          <w:szCs w:val="22"/>
        </w:rPr>
      </w:pPr>
      <w:hyperlink r:id="rId6" w:history="1">
        <w:r w:rsidRPr="00AB3A27">
          <w:rPr>
            <w:rStyle w:val="Hyperlink"/>
            <w:rFonts w:asciiTheme="minorHAnsi" w:hAnsiTheme="minorHAnsi" w:cstheme="minorHAnsi"/>
            <w:b/>
            <w:bCs/>
            <w:sz w:val="22"/>
            <w:szCs w:val="22"/>
          </w:rPr>
          <w:t>https://gp-training.hee.nhs.uk/york/mrcgp/</w:t>
        </w:r>
      </w:hyperlink>
    </w:p>
    <w:p w14:paraId="5C95826D"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6EB972E0"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We have listed the important updates in this news-email.</w:t>
      </w:r>
    </w:p>
    <w:p w14:paraId="49782409" w14:textId="3C75D34C"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210B4457"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u w:val="single"/>
        </w:rPr>
        <w:t>Keeping in touch, support and educational resources</w:t>
      </w:r>
    </w:p>
    <w:p w14:paraId="484973A1"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44E5BFE7"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Zoom Meeting for trainees every Wednesday at 2pm</w:t>
      </w:r>
      <w:r w:rsidRPr="00663618">
        <w:rPr>
          <w:rStyle w:val="apple-converted-space"/>
          <w:rFonts w:asciiTheme="minorHAnsi" w:hAnsiTheme="minorHAnsi" w:cstheme="minorHAnsi"/>
          <w:b/>
          <w:bCs/>
          <w:color w:val="2C363A"/>
          <w:sz w:val="22"/>
          <w:szCs w:val="22"/>
        </w:rPr>
        <w:t> </w:t>
      </w:r>
    </w:p>
    <w:p w14:paraId="7329768E"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3745AE64" w14:textId="6CAE93AF"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Resources that are mentioned and used during the meetings are added to our Scheme website.</w:t>
      </w:r>
    </w:p>
    <w:p w14:paraId="073FF445"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hyperlink r:id="rId7" w:tgtFrame="_blank" w:history="1">
        <w:r w:rsidRPr="00663618">
          <w:rPr>
            <w:rStyle w:val="Hyperlink"/>
            <w:rFonts w:asciiTheme="minorHAnsi" w:hAnsiTheme="minorHAnsi" w:cstheme="minorHAnsi"/>
            <w:color w:val="800080"/>
            <w:sz w:val="22"/>
            <w:szCs w:val="22"/>
          </w:rPr>
          <w:t>https://gp-training.hee.nhs.uk/york/programmes/hdr/</w:t>
        </w:r>
      </w:hyperlink>
    </w:p>
    <w:p w14:paraId="3B8AA88C" w14:textId="27B44D1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hyperlink r:id="rId8" w:tgtFrame="_blank" w:history="1"/>
    </w:p>
    <w:p w14:paraId="73481FC1" w14:textId="1F99D3C8" w:rsidR="009B38EE" w:rsidRPr="00663618" w:rsidRDefault="009B38EE" w:rsidP="009B38EE">
      <w:pPr>
        <w:pStyle w:val="v1msonormal"/>
        <w:spacing w:before="0" w:beforeAutospacing="0" w:after="0" w:afterAutospacing="0"/>
        <w:rPr>
          <w:rFonts w:asciiTheme="minorHAnsi" w:hAnsiTheme="minorHAnsi" w:cstheme="minorHAnsi"/>
          <w:color w:val="000000" w:themeColor="text1"/>
          <w:sz w:val="22"/>
          <w:szCs w:val="22"/>
        </w:rPr>
      </w:pPr>
      <w:r w:rsidRPr="00663618">
        <w:rPr>
          <w:rFonts w:asciiTheme="minorHAnsi" w:hAnsiTheme="minorHAnsi" w:cstheme="minorHAnsi"/>
          <w:color w:val="000000" w:themeColor="text1"/>
          <w:sz w:val="22"/>
          <w:szCs w:val="22"/>
        </w:rPr>
        <w:t>Topics for next weeks ‘5-minute skills’ are:</w:t>
      </w:r>
    </w:p>
    <w:p w14:paraId="3FD4856C" w14:textId="40AB0037" w:rsidR="009B38EE" w:rsidRPr="00663618" w:rsidRDefault="009B38EE" w:rsidP="009B38EE">
      <w:pPr>
        <w:pStyle w:val="v1msolistparagraph"/>
        <w:spacing w:before="0" w:beforeAutospacing="0" w:after="0" w:afterAutospacing="0"/>
        <w:ind w:left="720" w:hanging="360"/>
        <w:rPr>
          <w:rFonts w:asciiTheme="minorHAnsi" w:hAnsiTheme="minorHAnsi" w:cstheme="minorHAnsi"/>
          <w:color w:val="000000" w:themeColor="text1"/>
          <w:sz w:val="22"/>
          <w:szCs w:val="22"/>
        </w:rPr>
      </w:pPr>
      <w:proofErr w:type="gramStart"/>
      <w:r w:rsidRPr="00663618">
        <w:rPr>
          <w:rFonts w:asciiTheme="minorHAnsi" w:hAnsiTheme="minorHAnsi" w:cstheme="minorHAnsi"/>
          <w:color w:val="000000" w:themeColor="text1"/>
          <w:sz w:val="22"/>
          <w:szCs w:val="22"/>
        </w:rPr>
        <w:t xml:space="preserve">COVID </w:t>
      </w:r>
      <w:r w:rsidRPr="00663618">
        <w:rPr>
          <w:rFonts w:asciiTheme="minorHAnsi" w:hAnsiTheme="minorHAnsi" w:cstheme="minorHAnsi"/>
          <w:color w:val="000000" w:themeColor="text1"/>
          <w:sz w:val="22"/>
          <w:szCs w:val="22"/>
        </w:rPr>
        <w:t xml:space="preserve"> in</w:t>
      </w:r>
      <w:proofErr w:type="gramEnd"/>
      <w:r w:rsidRPr="00663618">
        <w:rPr>
          <w:rFonts w:asciiTheme="minorHAnsi" w:hAnsiTheme="minorHAnsi" w:cstheme="minorHAnsi"/>
          <w:color w:val="000000" w:themeColor="text1"/>
          <w:sz w:val="22"/>
          <w:szCs w:val="22"/>
        </w:rPr>
        <w:t xml:space="preserve"> the Hospital</w:t>
      </w:r>
      <w:r w:rsidRPr="00663618">
        <w:rPr>
          <w:rFonts w:asciiTheme="minorHAnsi" w:hAnsiTheme="minorHAnsi" w:cstheme="minorHAnsi"/>
          <w:color w:val="000000" w:themeColor="text1"/>
          <w:sz w:val="22"/>
          <w:szCs w:val="22"/>
        </w:rPr>
        <w:t xml:space="preserve"> Matt </w:t>
      </w:r>
      <w:proofErr w:type="spellStart"/>
      <w:r w:rsidRPr="00663618">
        <w:rPr>
          <w:rFonts w:asciiTheme="minorHAnsi" w:hAnsiTheme="minorHAnsi" w:cstheme="minorHAnsi"/>
          <w:color w:val="000000" w:themeColor="text1"/>
          <w:sz w:val="22"/>
          <w:szCs w:val="22"/>
        </w:rPr>
        <w:t>Carr</w:t>
      </w:r>
      <w:proofErr w:type="spellEnd"/>
    </w:p>
    <w:p w14:paraId="1151E80F" w14:textId="625D9064" w:rsidR="009B38EE" w:rsidRPr="00663618" w:rsidRDefault="009B38EE" w:rsidP="009B38EE">
      <w:pPr>
        <w:pStyle w:val="v1msolistparagraph"/>
        <w:spacing w:before="0" w:beforeAutospacing="0" w:after="0" w:afterAutospacing="0"/>
        <w:ind w:left="720" w:hanging="360"/>
        <w:rPr>
          <w:rFonts w:asciiTheme="minorHAnsi" w:hAnsiTheme="minorHAnsi" w:cstheme="minorHAnsi"/>
          <w:color w:val="000000" w:themeColor="text1"/>
          <w:sz w:val="22"/>
          <w:szCs w:val="22"/>
        </w:rPr>
      </w:pPr>
      <w:r w:rsidRPr="00663618">
        <w:rPr>
          <w:rFonts w:asciiTheme="minorHAnsi" w:hAnsiTheme="minorHAnsi" w:cstheme="minorHAnsi"/>
          <w:color w:val="000000" w:themeColor="text1"/>
          <w:sz w:val="22"/>
          <w:szCs w:val="22"/>
        </w:rPr>
        <w:t>Palliative Care in the Community</w:t>
      </w:r>
      <w:r w:rsidRPr="00663618">
        <w:rPr>
          <w:rFonts w:asciiTheme="minorHAnsi" w:hAnsiTheme="minorHAnsi" w:cstheme="minorHAnsi"/>
          <w:color w:val="000000" w:themeColor="text1"/>
          <w:sz w:val="22"/>
          <w:szCs w:val="22"/>
        </w:rPr>
        <w:t xml:space="preserve"> Helen Ward</w:t>
      </w:r>
    </w:p>
    <w:p w14:paraId="21B0A90C"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7F8ABCF6" w14:textId="3769F01F"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It would be helpful if everyone could read the guidance about ACPs, DNACRP and Palliative Care on the webpage before the meeting.</w:t>
      </w:r>
    </w:p>
    <w:p w14:paraId="762DA26F"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30C602E6"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hyperlink r:id="rId9" w:tgtFrame="_blank" w:history="1">
        <w:r w:rsidRPr="00663618">
          <w:rPr>
            <w:rStyle w:val="Hyperlink"/>
            <w:rFonts w:asciiTheme="minorHAnsi" w:hAnsiTheme="minorHAnsi" w:cstheme="minorHAnsi"/>
            <w:color w:val="800080"/>
            <w:sz w:val="22"/>
            <w:szCs w:val="22"/>
          </w:rPr>
          <w:t>https://gp-training.hee.nhs.uk/york/gp-training/covid-19/</w:t>
        </w:r>
      </w:hyperlink>
    </w:p>
    <w:p w14:paraId="0F0E4050"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25E9F777" w14:textId="76E92F93"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If you have something to share that you found interesting or useful, or something you feel would be educationally beneficial to the rest of the group, please contact Beth or Nicola.</w:t>
      </w:r>
    </w:p>
    <w:p w14:paraId="1BC759F6"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 </w:t>
      </w:r>
    </w:p>
    <w:p w14:paraId="49D30204"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WhatsApp Group</w:t>
      </w:r>
    </w:p>
    <w:p w14:paraId="3F013084"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Please let Beth or Nicola know if you would like to be added to the trainee WhatsApp group.</w:t>
      </w:r>
    </w:p>
    <w:p w14:paraId="2BAF025C"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1F497D"/>
          <w:sz w:val="22"/>
          <w:szCs w:val="22"/>
        </w:rPr>
        <w:t>I</w:t>
      </w:r>
      <w:r w:rsidRPr="00663618">
        <w:rPr>
          <w:rFonts w:asciiTheme="minorHAnsi" w:hAnsiTheme="minorHAnsi" w:cstheme="minorHAnsi"/>
          <w:color w:val="2C363A"/>
          <w:sz w:val="22"/>
          <w:szCs w:val="22"/>
        </w:rPr>
        <w:t>t would be good to have all trainees in the group so we can easily communicate with you all. </w:t>
      </w:r>
    </w:p>
    <w:p w14:paraId="73FA450E"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63382EC8"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Trainers Workshop</w:t>
      </w:r>
    </w:p>
    <w:p w14:paraId="7D67A2DE" w14:textId="3D91F148"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Thank you to the trainers that were able to join us for our first Trainers Workshop yesterday evening. It was good to see so many faces and I hope you found it useful.</w:t>
      </w:r>
      <w:r w:rsidRPr="00663618">
        <w:rPr>
          <w:rFonts w:asciiTheme="minorHAnsi" w:hAnsiTheme="minorHAnsi" w:cstheme="minorHAnsi"/>
          <w:color w:val="2C363A"/>
          <w:sz w:val="22"/>
          <w:szCs w:val="22"/>
        </w:rPr>
        <w:t xml:space="preserve"> The </w:t>
      </w:r>
      <w:proofErr w:type="spellStart"/>
      <w:r w:rsidRPr="00663618">
        <w:rPr>
          <w:rFonts w:asciiTheme="minorHAnsi" w:hAnsiTheme="minorHAnsi" w:cstheme="minorHAnsi"/>
          <w:color w:val="2C363A"/>
          <w:sz w:val="22"/>
          <w:szCs w:val="22"/>
        </w:rPr>
        <w:t>powerpoints</w:t>
      </w:r>
      <w:proofErr w:type="spellEnd"/>
      <w:r w:rsidRPr="00663618">
        <w:rPr>
          <w:rFonts w:asciiTheme="minorHAnsi" w:hAnsiTheme="minorHAnsi" w:cstheme="minorHAnsi"/>
          <w:color w:val="2C363A"/>
          <w:sz w:val="22"/>
          <w:szCs w:val="22"/>
        </w:rPr>
        <w:t xml:space="preserve"> from the meeting are on the scheme website.</w:t>
      </w:r>
    </w:p>
    <w:p w14:paraId="0BE0144A" w14:textId="397024CA"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xml:space="preserve">We hope to organise another virtual </w:t>
      </w:r>
      <w:r w:rsidRPr="00663618">
        <w:rPr>
          <w:rFonts w:asciiTheme="minorHAnsi" w:hAnsiTheme="minorHAnsi" w:cstheme="minorHAnsi"/>
          <w:color w:val="2C363A"/>
          <w:sz w:val="22"/>
          <w:szCs w:val="22"/>
        </w:rPr>
        <w:t>TWS</w:t>
      </w:r>
      <w:r w:rsidRPr="00663618">
        <w:rPr>
          <w:rFonts w:asciiTheme="minorHAnsi" w:hAnsiTheme="minorHAnsi" w:cstheme="minorHAnsi"/>
          <w:color w:val="2C363A"/>
          <w:sz w:val="22"/>
          <w:szCs w:val="22"/>
        </w:rPr>
        <w:t xml:space="preserve"> on Wednesday 20</w:t>
      </w:r>
      <w:r w:rsidRPr="00663618">
        <w:rPr>
          <w:rFonts w:asciiTheme="minorHAnsi" w:hAnsiTheme="minorHAnsi" w:cstheme="minorHAnsi"/>
          <w:color w:val="2C363A"/>
          <w:sz w:val="22"/>
          <w:szCs w:val="22"/>
          <w:vertAlign w:val="superscript"/>
        </w:rPr>
        <w:t>th</w:t>
      </w:r>
      <w:r w:rsidRPr="00663618">
        <w:rPr>
          <w:rStyle w:val="apple-converted-space"/>
          <w:rFonts w:asciiTheme="minorHAnsi" w:hAnsiTheme="minorHAnsi" w:cstheme="minorHAnsi"/>
          <w:color w:val="2C363A"/>
          <w:sz w:val="22"/>
          <w:szCs w:val="22"/>
        </w:rPr>
        <w:t> </w:t>
      </w:r>
      <w:r w:rsidRPr="00663618">
        <w:rPr>
          <w:rFonts w:asciiTheme="minorHAnsi" w:hAnsiTheme="minorHAnsi" w:cstheme="minorHAnsi"/>
          <w:color w:val="2C363A"/>
          <w:sz w:val="22"/>
          <w:szCs w:val="22"/>
        </w:rPr>
        <w:t>May</w:t>
      </w:r>
      <w:r w:rsidRPr="00663618">
        <w:rPr>
          <w:rFonts w:asciiTheme="minorHAnsi" w:hAnsiTheme="minorHAnsi" w:cstheme="minorHAnsi"/>
          <w:color w:val="2C363A"/>
          <w:sz w:val="22"/>
          <w:szCs w:val="22"/>
        </w:rPr>
        <w:t xml:space="preserve"> 7pm</w:t>
      </w:r>
    </w:p>
    <w:p w14:paraId="2E771541"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1F497D"/>
          <w:sz w:val="22"/>
          <w:szCs w:val="22"/>
        </w:rPr>
        <w:t> </w:t>
      </w:r>
    </w:p>
    <w:p w14:paraId="29772533"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CCG Information Emails</w:t>
      </w:r>
    </w:p>
    <w:p w14:paraId="5ADACD0C"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We have recently been made aware that some trainees in GP are not receiving the helpful information emails that get sent from the CCG. If you do not receive these please contact your practice manager or ES who will inform the CCG and get you added to the distribution list.</w:t>
      </w:r>
      <w:r w:rsidRPr="00663618">
        <w:rPr>
          <w:rStyle w:val="apple-converted-space"/>
          <w:rFonts w:asciiTheme="minorHAnsi" w:hAnsiTheme="minorHAnsi" w:cstheme="minorHAnsi"/>
          <w:color w:val="2C363A"/>
          <w:sz w:val="22"/>
          <w:szCs w:val="22"/>
        </w:rPr>
        <w:t> </w:t>
      </w:r>
    </w:p>
    <w:p w14:paraId="16F9360E"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59BAC768" w14:textId="77777777" w:rsidR="00663618" w:rsidRPr="00663618" w:rsidRDefault="00663618" w:rsidP="009B38EE">
      <w:pPr>
        <w:pStyle w:val="v1msonormal"/>
        <w:spacing w:before="0" w:beforeAutospacing="0" w:after="0" w:afterAutospacing="0"/>
        <w:rPr>
          <w:rFonts w:asciiTheme="minorHAnsi" w:hAnsiTheme="minorHAnsi" w:cstheme="minorHAnsi"/>
          <w:b/>
          <w:bCs/>
          <w:color w:val="2C363A"/>
          <w:sz w:val="22"/>
          <w:szCs w:val="22"/>
        </w:rPr>
      </w:pPr>
    </w:p>
    <w:p w14:paraId="003EE386" w14:textId="77777777" w:rsidR="00663618" w:rsidRPr="00663618" w:rsidRDefault="00663618" w:rsidP="009B38EE">
      <w:pPr>
        <w:pStyle w:val="v1msonormal"/>
        <w:spacing w:before="0" w:beforeAutospacing="0" w:after="0" w:afterAutospacing="0"/>
        <w:rPr>
          <w:rFonts w:asciiTheme="minorHAnsi" w:hAnsiTheme="minorHAnsi" w:cstheme="minorHAnsi"/>
          <w:b/>
          <w:bCs/>
          <w:color w:val="2C363A"/>
          <w:sz w:val="22"/>
          <w:szCs w:val="22"/>
        </w:rPr>
      </w:pPr>
    </w:p>
    <w:p w14:paraId="4E01E7F8" w14:textId="6D80C628"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u w:val="single"/>
        </w:rPr>
        <w:t>MRCGP</w:t>
      </w:r>
    </w:p>
    <w:p w14:paraId="3A2CE139"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66C91029"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ARCPs</w:t>
      </w:r>
    </w:p>
    <w:p w14:paraId="4A7DE789"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Guidance has now been released for</w:t>
      </w:r>
      <w:r w:rsidRPr="00663618">
        <w:rPr>
          <w:rStyle w:val="apple-converted-space"/>
          <w:rFonts w:asciiTheme="minorHAnsi" w:hAnsiTheme="minorHAnsi" w:cstheme="minorHAnsi"/>
          <w:color w:val="2C363A"/>
          <w:sz w:val="22"/>
          <w:szCs w:val="22"/>
        </w:rPr>
        <w:t> </w:t>
      </w:r>
      <w:r w:rsidRPr="00663618">
        <w:rPr>
          <w:rFonts w:asciiTheme="minorHAnsi" w:hAnsiTheme="minorHAnsi" w:cstheme="minorHAnsi"/>
          <w:color w:val="2C363A"/>
          <w:sz w:val="22"/>
          <w:szCs w:val="22"/>
          <w:u w:val="single"/>
        </w:rPr>
        <w:t>all</w:t>
      </w:r>
      <w:r w:rsidRPr="00663618">
        <w:rPr>
          <w:rStyle w:val="apple-converted-space"/>
          <w:rFonts w:asciiTheme="minorHAnsi" w:hAnsiTheme="minorHAnsi" w:cstheme="minorHAnsi"/>
          <w:color w:val="2C363A"/>
          <w:sz w:val="22"/>
          <w:szCs w:val="22"/>
        </w:rPr>
        <w:t> </w:t>
      </w:r>
      <w:r w:rsidRPr="00663618">
        <w:rPr>
          <w:rFonts w:asciiTheme="minorHAnsi" w:hAnsiTheme="minorHAnsi" w:cstheme="minorHAnsi"/>
          <w:color w:val="2C363A"/>
          <w:sz w:val="22"/>
          <w:szCs w:val="22"/>
        </w:rPr>
        <w:t>trainees</w:t>
      </w:r>
      <w:r w:rsidRPr="00663618">
        <w:rPr>
          <w:rFonts w:asciiTheme="minorHAnsi" w:hAnsiTheme="minorHAnsi" w:cstheme="minorHAnsi"/>
          <w:color w:val="1F497D"/>
          <w:sz w:val="22"/>
          <w:szCs w:val="22"/>
        </w:rPr>
        <w:t>.</w:t>
      </w:r>
    </w:p>
    <w:p w14:paraId="5B284929"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Please find the new guidance attached and on our scheme website.</w:t>
      </w:r>
    </w:p>
    <w:p w14:paraId="338B944B" w14:textId="7FFDBC03"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hyperlink r:id="rId10" w:tgtFrame="_blank" w:history="1">
        <w:r w:rsidRPr="00663618">
          <w:rPr>
            <w:rStyle w:val="Hyperlink"/>
            <w:rFonts w:asciiTheme="minorHAnsi" w:hAnsiTheme="minorHAnsi" w:cstheme="minorHAnsi"/>
            <w:color w:val="800080"/>
            <w:sz w:val="22"/>
            <w:szCs w:val="22"/>
          </w:rPr>
          <w:t>https://gp-training.hee.nhs.uk/york/mrcgp/</w:t>
        </w:r>
      </w:hyperlink>
    </w:p>
    <w:p w14:paraId="4422C942"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0CC4D864" w14:textId="77777777" w:rsidR="009B38EE" w:rsidRPr="00663618" w:rsidRDefault="009B38EE" w:rsidP="009B38EE">
      <w:pPr>
        <w:pStyle w:val="v1msonormal"/>
        <w:spacing w:before="0" w:beforeAutospacing="0" w:after="0" w:afterAutospacing="0"/>
        <w:rPr>
          <w:rFonts w:asciiTheme="minorHAnsi" w:hAnsiTheme="minorHAnsi" w:cstheme="minorHAnsi"/>
          <w:b/>
          <w:bCs/>
          <w:color w:val="2C363A"/>
          <w:sz w:val="22"/>
          <w:szCs w:val="22"/>
        </w:rPr>
      </w:pPr>
      <w:r w:rsidRPr="00663618">
        <w:rPr>
          <w:rFonts w:asciiTheme="minorHAnsi" w:hAnsiTheme="minorHAnsi" w:cstheme="minorHAnsi"/>
          <w:b/>
          <w:bCs/>
          <w:color w:val="2C363A"/>
          <w:sz w:val="22"/>
          <w:szCs w:val="22"/>
        </w:rPr>
        <w:t>Please make arrangements to have your CSR and ESR completed by Wednesday 10</w:t>
      </w:r>
      <w:r w:rsidRPr="00663618">
        <w:rPr>
          <w:rFonts w:asciiTheme="minorHAnsi" w:hAnsiTheme="minorHAnsi" w:cstheme="minorHAnsi"/>
          <w:b/>
          <w:bCs/>
          <w:color w:val="2C363A"/>
          <w:sz w:val="22"/>
          <w:szCs w:val="22"/>
          <w:vertAlign w:val="superscript"/>
        </w:rPr>
        <w:t>th</w:t>
      </w:r>
      <w:r w:rsidRPr="00663618">
        <w:rPr>
          <w:rStyle w:val="apple-converted-space"/>
          <w:rFonts w:asciiTheme="minorHAnsi" w:hAnsiTheme="minorHAnsi" w:cstheme="minorHAnsi"/>
          <w:b/>
          <w:bCs/>
          <w:color w:val="2C363A"/>
          <w:sz w:val="22"/>
          <w:szCs w:val="22"/>
        </w:rPr>
        <w:t> </w:t>
      </w:r>
      <w:r w:rsidRPr="00663618">
        <w:rPr>
          <w:rFonts w:asciiTheme="minorHAnsi" w:hAnsiTheme="minorHAnsi" w:cstheme="minorHAnsi"/>
          <w:b/>
          <w:bCs/>
          <w:color w:val="2C363A"/>
          <w:sz w:val="22"/>
          <w:szCs w:val="22"/>
        </w:rPr>
        <w:t>June 2020.</w:t>
      </w:r>
    </w:p>
    <w:p w14:paraId="76E12137"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p>
    <w:p w14:paraId="05956BCF" w14:textId="44198C14"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OOH/Urgent and Unscheduled Care</w:t>
      </w:r>
    </w:p>
    <w:p w14:paraId="74BC2D58" w14:textId="77777777"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lang w:eastAsia="en-GB"/>
        </w:rPr>
        <w:t>There has been uncertainty about a number of aspects of OOH/Urgent and unscheduled care during the current COVID outbreak.</w:t>
      </w:r>
    </w:p>
    <w:p w14:paraId="59A440B5" w14:textId="77777777" w:rsidR="00663618"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lang w:eastAsia="en-GB"/>
        </w:rPr>
        <w:t>Here is the current guidance:</w:t>
      </w:r>
    </w:p>
    <w:p w14:paraId="7E6FF193" w14:textId="4C7257EF"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lang w:eastAsia="en-GB"/>
        </w:rPr>
        <w:t>The RCGP requirement for trainees to undertake OOH sessions to demonstrate their capability to manage urgent and unscheduled care has been suspended, however there is still a contractual requirement to undertake OOH work. (</w:t>
      </w:r>
      <w:proofErr w:type="spellStart"/>
      <w:r w:rsidRPr="009B38EE">
        <w:rPr>
          <w:rFonts w:eastAsia="Times New Roman" w:cstheme="minorHAnsi"/>
          <w:color w:val="2C363A"/>
          <w:sz w:val="22"/>
          <w:szCs w:val="22"/>
          <w:lang w:eastAsia="en-GB"/>
        </w:rPr>
        <w:t>ie</w:t>
      </w:r>
      <w:proofErr w:type="spellEnd"/>
      <w:r w:rsidRPr="009B38EE">
        <w:rPr>
          <w:rFonts w:eastAsia="Times New Roman" w:cstheme="minorHAnsi"/>
          <w:color w:val="2C363A"/>
          <w:sz w:val="22"/>
          <w:szCs w:val="22"/>
          <w:lang w:eastAsia="en-GB"/>
        </w:rPr>
        <w:t xml:space="preserve"> you are paid to undertake 6 OOH sessions/six months)</w:t>
      </w:r>
    </w:p>
    <w:p w14:paraId="279382C6" w14:textId="77777777"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u w:val="single"/>
          <w:lang w:eastAsia="en-GB"/>
        </w:rPr>
        <w:t>Advice for the MRCGP and your ESR</w:t>
      </w:r>
    </w:p>
    <w:p w14:paraId="610CAED5" w14:textId="77777777"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lang w:eastAsia="en-GB"/>
        </w:rPr>
        <w:t xml:space="preserve">You can still undertake OOH sessions providing there is an appropriate supervisor at the session. We understand you will be notified if this is not the case. We have been reassured that there is appropriate PPE at </w:t>
      </w:r>
      <w:proofErr w:type="spellStart"/>
      <w:r w:rsidRPr="009B38EE">
        <w:rPr>
          <w:rFonts w:eastAsia="Times New Roman" w:cstheme="minorHAnsi"/>
          <w:color w:val="2C363A"/>
          <w:sz w:val="22"/>
          <w:szCs w:val="22"/>
          <w:lang w:eastAsia="en-GB"/>
        </w:rPr>
        <w:t>Vocair</w:t>
      </w:r>
      <w:proofErr w:type="spellEnd"/>
      <w:r w:rsidRPr="009B38EE">
        <w:rPr>
          <w:rFonts w:eastAsia="Times New Roman" w:cstheme="minorHAnsi"/>
          <w:color w:val="2C363A"/>
          <w:sz w:val="22"/>
          <w:szCs w:val="22"/>
          <w:lang w:eastAsia="en-GB"/>
        </w:rPr>
        <w:t>. There is very little F2F contact and no visiting for trainees at the moment.</w:t>
      </w:r>
    </w:p>
    <w:p w14:paraId="3E9C1777" w14:textId="77777777"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lang w:eastAsia="en-GB"/>
        </w:rPr>
        <w:t xml:space="preserve">Most of you will now be involved with unscheduled care and urgent care in your day to day work. Your reflections on this work can be used to demonstrate evidence of the capabilities required (clinical management, community orientation, holistic care </w:t>
      </w:r>
      <w:proofErr w:type="gramStart"/>
      <w:r w:rsidRPr="009B38EE">
        <w:rPr>
          <w:rFonts w:eastAsia="Times New Roman" w:cstheme="minorHAnsi"/>
          <w:color w:val="2C363A"/>
          <w:sz w:val="22"/>
          <w:szCs w:val="22"/>
          <w:lang w:eastAsia="en-GB"/>
        </w:rPr>
        <w:t>etc )</w:t>
      </w:r>
      <w:proofErr w:type="gramEnd"/>
      <w:r w:rsidRPr="009B38EE">
        <w:rPr>
          <w:rFonts w:eastAsia="Times New Roman" w:cstheme="minorHAnsi"/>
          <w:color w:val="2C363A"/>
          <w:sz w:val="22"/>
          <w:szCs w:val="22"/>
          <w:lang w:eastAsia="en-GB"/>
        </w:rPr>
        <w:t xml:space="preserve">  You should record and map this information using the new ES workbook, which can be uploaded prior to your ESR.</w:t>
      </w:r>
    </w:p>
    <w:p w14:paraId="133F14A0" w14:textId="77777777"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u w:val="single"/>
          <w:lang w:eastAsia="en-GB"/>
        </w:rPr>
        <w:t>Advice for the contractual requirement to undertake OOH sessions</w:t>
      </w:r>
    </w:p>
    <w:p w14:paraId="76070022" w14:textId="0B3EF284" w:rsidR="009B38EE" w:rsidRPr="009B38EE" w:rsidRDefault="009B38EE" w:rsidP="009B38EE">
      <w:pPr>
        <w:spacing w:after="100" w:afterAutospacing="1"/>
        <w:rPr>
          <w:rFonts w:eastAsia="Times New Roman" w:cstheme="minorHAnsi"/>
          <w:color w:val="2C363A"/>
          <w:sz w:val="22"/>
          <w:szCs w:val="22"/>
          <w:lang w:eastAsia="en-GB"/>
        </w:rPr>
      </w:pPr>
      <w:r w:rsidRPr="009B38EE">
        <w:rPr>
          <w:rFonts w:eastAsia="Times New Roman" w:cstheme="minorHAnsi"/>
          <w:color w:val="2C363A"/>
          <w:sz w:val="22"/>
          <w:szCs w:val="22"/>
          <w:lang w:eastAsia="en-GB"/>
        </w:rPr>
        <w:t xml:space="preserve">The responsibility for overseeing this lies with the Trust. OOH sessions will count towards this and the Trust have informed us that if you work a bank holiday this will also count. You should let Di Ruston know if you have worked a </w:t>
      </w:r>
      <w:r w:rsidR="00663618">
        <w:rPr>
          <w:rFonts w:eastAsia="Times New Roman" w:cstheme="minorHAnsi"/>
          <w:color w:val="2C363A"/>
          <w:sz w:val="22"/>
          <w:szCs w:val="22"/>
          <w:lang w:eastAsia="en-GB"/>
        </w:rPr>
        <w:t>B</w:t>
      </w:r>
      <w:r w:rsidRPr="009B38EE">
        <w:rPr>
          <w:rFonts w:eastAsia="Times New Roman" w:cstheme="minorHAnsi"/>
          <w:color w:val="2C363A"/>
          <w:sz w:val="22"/>
          <w:szCs w:val="22"/>
          <w:lang w:eastAsia="en-GB"/>
        </w:rPr>
        <w:t xml:space="preserve">ank </w:t>
      </w:r>
      <w:r w:rsidR="00663618">
        <w:rPr>
          <w:rFonts w:eastAsia="Times New Roman" w:cstheme="minorHAnsi"/>
          <w:color w:val="2C363A"/>
          <w:sz w:val="22"/>
          <w:szCs w:val="22"/>
          <w:lang w:eastAsia="en-GB"/>
        </w:rPr>
        <w:t>H</w:t>
      </w:r>
      <w:r w:rsidRPr="009B38EE">
        <w:rPr>
          <w:rFonts w:eastAsia="Times New Roman" w:cstheme="minorHAnsi"/>
          <w:color w:val="2C363A"/>
          <w:sz w:val="22"/>
          <w:szCs w:val="22"/>
          <w:lang w:eastAsia="en-GB"/>
        </w:rPr>
        <w:t>oliday during COVID.</w:t>
      </w:r>
    </w:p>
    <w:p w14:paraId="059D1988" w14:textId="77777777" w:rsidR="009B38EE" w:rsidRPr="009B38EE" w:rsidRDefault="009B38EE" w:rsidP="009B38EE">
      <w:pPr>
        <w:rPr>
          <w:rFonts w:eastAsia="Times New Roman" w:cstheme="minorHAnsi"/>
          <w:sz w:val="22"/>
          <w:szCs w:val="22"/>
          <w:lang w:eastAsia="en-GB"/>
        </w:rPr>
      </w:pPr>
    </w:p>
    <w:p w14:paraId="011D3BDD"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3F8E3F13" w14:textId="0D5348F5"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Please feel free to contact Beth or your named TPD if you have any further queries or require additional support.</w:t>
      </w:r>
    </w:p>
    <w:p w14:paraId="4F16A3D4"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 </w:t>
      </w:r>
    </w:p>
    <w:p w14:paraId="3297D362"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color w:val="2C363A"/>
          <w:sz w:val="22"/>
          <w:szCs w:val="22"/>
        </w:rPr>
        <w:t>Kind Regards</w:t>
      </w:r>
    </w:p>
    <w:p w14:paraId="05952881" w14:textId="77777777" w:rsidR="009B38EE" w:rsidRPr="00663618" w:rsidRDefault="009B38EE" w:rsidP="009B38EE">
      <w:pPr>
        <w:pStyle w:val="v1msonormal"/>
        <w:spacing w:before="0" w:beforeAutospacing="0" w:after="0" w:afterAutospacing="0"/>
        <w:rPr>
          <w:rFonts w:asciiTheme="minorHAnsi" w:hAnsiTheme="minorHAnsi" w:cstheme="minorHAnsi"/>
          <w:color w:val="2C363A"/>
          <w:sz w:val="22"/>
          <w:szCs w:val="22"/>
        </w:rPr>
      </w:pPr>
      <w:r w:rsidRPr="00663618">
        <w:rPr>
          <w:rFonts w:asciiTheme="minorHAnsi" w:hAnsiTheme="minorHAnsi" w:cstheme="minorHAnsi"/>
          <w:b/>
          <w:bCs/>
          <w:color w:val="2C363A"/>
          <w:sz w:val="22"/>
          <w:szCs w:val="22"/>
        </w:rPr>
        <w:t>York GP VTS Team</w:t>
      </w:r>
    </w:p>
    <w:p w14:paraId="463F7E6E" w14:textId="77777777" w:rsidR="009B38EE" w:rsidRDefault="009B38EE" w:rsidP="009B38EE">
      <w:pPr>
        <w:pStyle w:val="v1msonormal"/>
        <w:spacing w:before="0" w:beforeAutospacing="0" w:after="0" w:afterAutospacing="0"/>
        <w:rPr>
          <w:rFonts w:ascii="Calibri" w:hAnsi="Calibri" w:cs="Calibri"/>
          <w:color w:val="2C363A"/>
          <w:sz w:val="22"/>
          <w:szCs w:val="22"/>
        </w:rPr>
      </w:pPr>
      <w:r>
        <w:rPr>
          <w:rFonts w:ascii="Tahoma" w:hAnsi="Tahoma" w:cs="Tahoma"/>
          <w:color w:val="2C363A"/>
        </w:rPr>
        <w:t> </w:t>
      </w:r>
    </w:p>
    <w:p w14:paraId="3FBF08C9" w14:textId="77777777" w:rsidR="0067480B" w:rsidRDefault="0067480B"/>
    <w:sectPr w:rsidR="0067480B" w:rsidSect="00C87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EE"/>
    <w:rsid w:val="001A6C54"/>
    <w:rsid w:val="00663618"/>
    <w:rsid w:val="0067480B"/>
    <w:rsid w:val="007B7E37"/>
    <w:rsid w:val="009B38EE"/>
    <w:rsid w:val="00A222B3"/>
    <w:rsid w:val="00C87311"/>
    <w:rsid w:val="00DC0617"/>
    <w:rsid w:val="00DC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81B271"/>
  <w15:chartTrackingRefBased/>
  <w15:docId w15:val="{FB379819-8461-4546-A283-2A1B97C7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9B38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B38EE"/>
    <w:rPr>
      <w:color w:val="0000FF"/>
      <w:u w:val="single"/>
    </w:rPr>
  </w:style>
  <w:style w:type="character" w:customStyle="1" w:styleId="apple-converted-space">
    <w:name w:val="apple-converted-space"/>
    <w:basedOn w:val="DefaultParagraphFont"/>
    <w:rsid w:val="009B38EE"/>
  </w:style>
  <w:style w:type="paragraph" w:customStyle="1" w:styleId="v1msolistparagraph">
    <w:name w:val="v1msolistparagraph"/>
    <w:basedOn w:val="Normal"/>
    <w:rsid w:val="009B38E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9B38EE"/>
    <w:pPr>
      <w:spacing w:before="100" w:beforeAutospacing="1" w:after="100" w:afterAutospacing="1"/>
    </w:pPr>
    <w:rPr>
      <w:rFonts w:ascii="Times New Roman" w:eastAsia="Times New Roman" w:hAnsi="Times New Roman" w:cs="Times New Roman"/>
      <w:lang w:eastAsia="en-GB"/>
    </w:rPr>
  </w:style>
  <w:style w:type="paragraph" w:customStyle="1" w:styleId="v1v1msonormal">
    <w:name w:val="v1v1msonormal"/>
    <w:basedOn w:val="Normal"/>
    <w:rsid w:val="009B38EE"/>
    <w:pPr>
      <w:spacing w:before="100" w:beforeAutospacing="1" w:after="100" w:afterAutospacing="1"/>
    </w:pPr>
    <w:rPr>
      <w:rFonts w:ascii="Times New Roman" w:eastAsia="Times New Roman" w:hAnsi="Times New Roman" w:cs="Times New Roman"/>
      <w:lang w:eastAsia="en-GB"/>
    </w:rPr>
  </w:style>
  <w:style w:type="paragraph" w:customStyle="1" w:styleId="v1v1msolistparagraph">
    <w:name w:val="v1v1msolistparagraph"/>
    <w:basedOn w:val="Normal"/>
    <w:rsid w:val="009B38EE"/>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6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5910">
      <w:bodyDiv w:val="1"/>
      <w:marLeft w:val="0"/>
      <w:marRight w:val="0"/>
      <w:marTop w:val="0"/>
      <w:marBottom w:val="0"/>
      <w:divBdr>
        <w:top w:val="none" w:sz="0" w:space="0" w:color="auto"/>
        <w:left w:val="none" w:sz="0" w:space="0" w:color="auto"/>
        <w:bottom w:val="none" w:sz="0" w:space="0" w:color="auto"/>
        <w:right w:val="none" w:sz="0" w:space="0" w:color="auto"/>
      </w:divBdr>
    </w:div>
    <w:div w:id="14220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training.hee.nhs.uk/york/gp-training/covid-19/" TargetMode="External"/><Relationship Id="rId3" Type="http://schemas.openxmlformats.org/officeDocument/2006/relationships/webSettings" Target="webSettings.xml"/><Relationship Id="rId7" Type="http://schemas.openxmlformats.org/officeDocument/2006/relationships/hyperlink" Target="https://gp-training.hee.nhs.uk/york/programmes/hd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training.hee.nhs.uk/york/mrcgp/" TargetMode="External"/><Relationship Id="rId11" Type="http://schemas.openxmlformats.org/officeDocument/2006/relationships/fontTable" Target="fontTable.xml"/><Relationship Id="rId5" Type="http://schemas.openxmlformats.org/officeDocument/2006/relationships/hyperlink" Target="https://gp-training.hee.nhs.uk/york/health-and-wellbeing/" TargetMode="External"/><Relationship Id="rId10" Type="http://schemas.openxmlformats.org/officeDocument/2006/relationships/hyperlink" Target="https://gp-training.hee.nhs.uk/york/mrcgp/" TargetMode="External"/><Relationship Id="rId4" Type="http://schemas.openxmlformats.org/officeDocument/2006/relationships/hyperlink" Target="https://gp-training.hee.nhs.uk/york/" TargetMode="External"/><Relationship Id="rId9" Type="http://schemas.openxmlformats.org/officeDocument/2006/relationships/hyperlink" Target="https://gp-training.hee.nhs.uk/york/gp-train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2020-04-17T12:59:00Z</dcterms:created>
  <dcterms:modified xsi:type="dcterms:W3CDTF">2020-04-17T13:12:00Z</dcterms:modified>
</cp:coreProperties>
</file>