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C805A" w14:textId="77777777" w:rsidR="00786B3A" w:rsidRPr="008522D6" w:rsidRDefault="00786B3A" w:rsidP="00786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7B4BF74" w14:textId="77777777" w:rsidR="00786B3A" w:rsidRPr="008522D6" w:rsidRDefault="00786B3A" w:rsidP="00786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D6">
        <w:rPr>
          <w:rFonts w:ascii="Times New Roman" w:hAnsi="Times New Roman" w:cs="Times New Roman"/>
          <w:b/>
          <w:sz w:val="28"/>
          <w:szCs w:val="28"/>
        </w:rPr>
        <w:t>MIN-CEX mapping</w:t>
      </w:r>
    </w:p>
    <w:p w14:paraId="6C21BF46" w14:textId="77777777" w:rsidR="00786B3A" w:rsidRDefault="00786B3A" w:rsidP="00786B3A"/>
    <w:p w14:paraId="65B3CB80" w14:textId="77777777" w:rsidR="00786B3A" w:rsidRDefault="00786B3A" w:rsidP="00786B3A"/>
    <w:p w14:paraId="3D92DD12" w14:textId="77777777" w:rsidR="00786B3A" w:rsidRDefault="00786B3A" w:rsidP="00786B3A"/>
    <w:p w14:paraId="4637C0C6" w14:textId="77777777" w:rsidR="00786B3A" w:rsidRDefault="00786B3A" w:rsidP="00786B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1957"/>
        <w:gridCol w:w="1908"/>
        <w:gridCol w:w="1908"/>
        <w:gridCol w:w="1908"/>
        <w:gridCol w:w="1909"/>
        <w:gridCol w:w="1909"/>
      </w:tblGrid>
      <w:tr w:rsidR="00786B3A" w14:paraId="751FF406" w14:textId="77777777" w:rsidTr="00A2351A">
        <w:tc>
          <w:tcPr>
            <w:tcW w:w="2524" w:type="dxa"/>
          </w:tcPr>
          <w:p w14:paraId="63EB3F79" w14:textId="77777777" w:rsidR="00786B3A" w:rsidRPr="008522D6" w:rsidRDefault="00786B3A" w:rsidP="00A23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DATE:</w:t>
            </w:r>
          </w:p>
        </w:tc>
        <w:tc>
          <w:tcPr>
            <w:tcW w:w="1980" w:type="dxa"/>
          </w:tcPr>
          <w:p w14:paraId="52EEF31A" w14:textId="77777777" w:rsidR="00786B3A" w:rsidRDefault="00786B3A" w:rsidP="00A2351A"/>
        </w:tc>
        <w:tc>
          <w:tcPr>
            <w:tcW w:w="1930" w:type="dxa"/>
          </w:tcPr>
          <w:p w14:paraId="33F106BC" w14:textId="77777777" w:rsidR="00786B3A" w:rsidRDefault="00786B3A" w:rsidP="00A2351A"/>
        </w:tc>
        <w:tc>
          <w:tcPr>
            <w:tcW w:w="1930" w:type="dxa"/>
          </w:tcPr>
          <w:p w14:paraId="409C2F6A" w14:textId="77777777" w:rsidR="00786B3A" w:rsidRDefault="00786B3A" w:rsidP="00A2351A"/>
        </w:tc>
        <w:tc>
          <w:tcPr>
            <w:tcW w:w="1930" w:type="dxa"/>
          </w:tcPr>
          <w:p w14:paraId="42D3DC89" w14:textId="77777777" w:rsidR="00786B3A" w:rsidRDefault="00786B3A" w:rsidP="00A2351A"/>
        </w:tc>
        <w:tc>
          <w:tcPr>
            <w:tcW w:w="1931" w:type="dxa"/>
          </w:tcPr>
          <w:p w14:paraId="54C0443E" w14:textId="77777777" w:rsidR="00786B3A" w:rsidRDefault="00786B3A" w:rsidP="00A2351A"/>
        </w:tc>
        <w:tc>
          <w:tcPr>
            <w:tcW w:w="1931" w:type="dxa"/>
          </w:tcPr>
          <w:p w14:paraId="6F06DB82" w14:textId="77777777" w:rsidR="00786B3A" w:rsidRDefault="00786B3A" w:rsidP="00A2351A"/>
        </w:tc>
      </w:tr>
      <w:tr w:rsidR="00786B3A" w14:paraId="18D07E5C" w14:textId="77777777" w:rsidTr="00A2351A">
        <w:tc>
          <w:tcPr>
            <w:tcW w:w="2524" w:type="dxa"/>
          </w:tcPr>
          <w:p w14:paraId="65E1764D" w14:textId="77777777" w:rsidR="00786B3A" w:rsidRPr="008522D6" w:rsidRDefault="00786B3A" w:rsidP="00A23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D6">
              <w:rPr>
                <w:rFonts w:ascii="Times New Roman" w:hAnsi="Times New Roman" w:cs="Times New Roman"/>
                <w:b/>
                <w:sz w:val="28"/>
                <w:szCs w:val="28"/>
              </w:rPr>
              <w:t>Assessment area</w:t>
            </w:r>
          </w:p>
        </w:tc>
        <w:tc>
          <w:tcPr>
            <w:tcW w:w="1980" w:type="dxa"/>
          </w:tcPr>
          <w:p w14:paraId="15844603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0" w:type="dxa"/>
          </w:tcPr>
          <w:p w14:paraId="0E7E92FF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0" w:type="dxa"/>
          </w:tcPr>
          <w:p w14:paraId="28D9F311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0" w:type="dxa"/>
          </w:tcPr>
          <w:p w14:paraId="4C4E9004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1" w:type="dxa"/>
          </w:tcPr>
          <w:p w14:paraId="7CF7D62C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1" w:type="dxa"/>
          </w:tcPr>
          <w:p w14:paraId="4AE04554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</w:tr>
      <w:tr w:rsidR="00786B3A" w14:paraId="548C9318" w14:textId="77777777" w:rsidTr="00A2351A">
        <w:tc>
          <w:tcPr>
            <w:tcW w:w="2524" w:type="dxa"/>
            <w:vAlign w:val="center"/>
          </w:tcPr>
          <w:p w14:paraId="118C56E8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History Taking</w:t>
            </w:r>
          </w:p>
          <w:p w14:paraId="4FEEC0B2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15635245" w14:textId="77777777" w:rsidR="00786B3A" w:rsidRDefault="00786B3A" w:rsidP="00A2351A"/>
        </w:tc>
        <w:tc>
          <w:tcPr>
            <w:tcW w:w="1930" w:type="dxa"/>
          </w:tcPr>
          <w:p w14:paraId="1E57E03C" w14:textId="77777777" w:rsidR="00786B3A" w:rsidRDefault="00786B3A" w:rsidP="00A2351A"/>
        </w:tc>
        <w:tc>
          <w:tcPr>
            <w:tcW w:w="1930" w:type="dxa"/>
          </w:tcPr>
          <w:p w14:paraId="2C4215FF" w14:textId="77777777" w:rsidR="00786B3A" w:rsidRDefault="00786B3A" w:rsidP="00A2351A"/>
        </w:tc>
        <w:tc>
          <w:tcPr>
            <w:tcW w:w="1930" w:type="dxa"/>
          </w:tcPr>
          <w:p w14:paraId="7E5293F3" w14:textId="77777777" w:rsidR="00786B3A" w:rsidRDefault="00786B3A" w:rsidP="00A2351A"/>
        </w:tc>
        <w:tc>
          <w:tcPr>
            <w:tcW w:w="1931" w:type="dxa"/>
          </w:tcPr>
          <w:p w14:paraId="4102D9F2" w14:textId="77777777" w:rsidR="00786B3A" w:rsidRDefault="00786B3A" w:rsidP="00A2351A"/>
        </w:tc>
        <w:tc>
          <w:tcPr>
            <w:tcW w:w="1931" w:type="dxa"/>
          </w:tcPr>
          <w:p w14:paraId="256FFEBE" w14:textId="77777777" w:rsidR="00786B3A" w:rsidRDefault="00786B3A" w:rsidP="00A2351A"/>
        </w:tc>
      </w:tr>
      <w:tr w:rsidR="00786B3A" w14:paraId="3D9BAADF" w14:textId="77777777" w:rsidTr="00A2351A">
        <w:tc>
          <w:tcPr>
            <w:tcW w:w="2524" w:type="dxa"/>
            <w:vAlign w:val="center"/>
          </w:tcPr>
          <w:p w14:paraId="2FF3D1EB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Physical Examination Skills</w:t>
            </w:r>
          </w:p>
        </w:tc>
        <w:tc>
          <w:tcPr>
            <w:tcW w:w="1980" w:type="dxa"/>
          </w:tcPr>
          <w:p w14:paraId="37C8E1D0" w14:textId="77777777" w:rsidR="00786B3A" w:rsidRDefault="00786B3A" w:rsidP="00A2351A"/>
        </w:tc>
        <w:tc>
          <w:tcPr>
            <w:tcW w:w="1930" w:type="dxa"/>
          </w:tcPr>
          <w:p w14:paraId="308BC04E" w14:textId="77777777" w:rsidR="00786B3A" w:rsidRDefault="00786B3A" w:rsidP="00A2351A"/>
        </w:tc>
        <w:tc>
          <w:tcPr>
            <w:tcW w:w="1930" w:type="dxa"/>
          </w:tcPr>
          <w:p w14:paraId="7C5D3EB5" w14:textId="77777777" w:rsidR="00786B3A" w:rsidRDefault="00786B3A" w:rsidP="00A2351A"/>
        </w:tc>
        <w:tc>
          <w:tcPr>
            <w:tcW w:w="1930" w:type="dxa"/>
          </w:tcPr>
          <w:p w14:paraId="203BA5CF" w14:textId="77777777" w:rsidR="00786B3A" w:rsidRDefault="00786B3A" w:rsidP="00A2351A"/>
        </w:tc>
        <w:tc>
          <w:tcPr>
            <w:tcW w:w="1931" w:type="dxa"/>
          </w:tcPr>
          <w:p w14:paraId="2B54BA03" w14:textId="77777777" w:rsidR="00786B3A" w:rsidRDefault="00786B3A" w:rsidP="00A2351A"/>
        </w:tc>
        <w:tc>
          <w:tcPr>
            <w:tcW w:w="1931" w:type="dxa"/>
          </w:tcPr>
          <w:p w14:paraId="6C70C753" w14:textId="77777777" w:rsidR="00786B3A" w:rsidRDefault="00786B3A" w:rsidP="00A2351A"/>
        </w:tc>
      </w:tr>
      <w:tr w:rsidR="00786B3A" w14:paraId="25101F98" w14:textId="77777777" w:rsidTr="00A2351A">
        <w:tc>
          <w:tcPr>
            <w:tcW w:w="2524" w:type="dxa"/>
            <w:vAlign w:val="center"/>
          </w:tcPr>
          <w:p w14:paraId="17F70043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Communication Skills</w:t>
            </w:r>
          </w:p>
          <w:p w14:paraId="79D1B63F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7D4979A8" w14:textId="77777777" w:rsidR="00786B3A" w:rsidRDefault="00786B3A" w:rsidP="00A2351A"/>
        </w:tc>
        <w:tc>
          <w:tcPr>
            <w:tcW w:w="1930" w:type="dxa"/>
          </w:tcPr>
          <w:p w14:paraId="06CD1C18" w14:textId="77777777" w:rsidR="00786B3A" w:rsidRDefault="00786B3A" w:rsidP="00A2351A"/>
        </w:tc>
        <w:tc>
          <w:tcPr>
            <w:tcW w:w="1930" w:type="dxa"/>
          </w:tcPr>
          <w:p w14:paraId="05BB7427" w14:textId="77777777" w:rsidR="00786B3A" w:rsidRDefault="00786B3A" w:rsidP="00A2351A"/>
        </w:tc>
        <w:tc>
          <w:tcPr>
            <w:tcW w:w="1930" w:type="dxa"/>
          </w:tcPr>
          <w:p w14:paraId="0363AED3" w14:textId="77777777" w:rsidR="00786B3A" w:rsidRDefault="00786B3A" w:rsidP="00A2351A"/>
        </w:tc>
        <w:tc>
          <w:tcPr>
            <w:tcW w:w="1931" w:type="dxa"/>
          </w:tcPr>
          <w:p w14:paraId="2236800A" w14:textId="77777777" w:rsidR="00786B3A" w:rsidRDefault="00786B3A" w:rsidP="00A2351A"/>
        </w:tc>
        <w:tc>
          <w:tcPr>
            <w:tcW w:w="1931" w:type="dxa"/>
          </w:tcPr>
          <w:p w14:paraId="1FDAB9A1" w14:textId="77777777" w:rsidR="00786B3A" w:rsidRDefault="00786B3A" w:rsidP="00A2351A"/>
        </w:tc>
      </w:tr>
      <w:tr w:rsidR="00786B3A" w14:paraId="3CC403C0" w14:textId="77777777" w:rsidTr="00A2351A">
        <w:tc>
          <w:tcPr>
            <w:tcW w:w="2524" w:type="dxa"/>
            <w:vAlign w:val="center"/>
          </w:tcPr>
          <w:p w14:paraId="7698D658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 xml:space="preserve">Clinical </w:t>
            </w:r>
            <w:r w:rsidR="00C64798"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judgment</w:t>
            </w:r>
          </w:p>
          <w:p w14:paraId="6063DCC9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7219FDBB" w14:textId="77777777" w:rsidR="00786B3A" w:rsidRDefault="00786B3A" w:rsidP="00A2351A"/>
        </w:tc>
        <w:tc>
          <w:tcPr>
            <w:tcW w:w="1930" w:type="dxa"/>
          </w:tcPr>
          <w:p w14:paraId="6A27F2A8" w14:textId="77777777" w:rsidR="00786B3A" w:rsidRDefault="00786B3A" w:rsidP="00A2351A"/>
        </w:tc>
        <w:tc>
          <w:tcPr>
            <w:tcW w:w="1930" w:type="dxa"/>
          </w:tcPr>
          <w:p w14:paraId="1994FD76" w14:textId="77777777" w:rsidR="00786B3A" w:rsidRDefault="00786B3A" w:rsidP="00A2351A"/>
        </w:tc>
        <w:tc>
          <w:tcPr>
            <w:tcW w:w="1930" w:type="dxa"/>
          </w:tcPr>
          <w:p w14:paraId="03CC56F6" w14:textId="77777777" w:rsidR="00786B3A" w:rsidRDefault="00786B3A" w:rsidP="00A2351A"/>
        </w:tc>
        <w:tc>
          <w:tcPr>
            <w:tcW w:w="1931" w:type="dxa"/>
          </w:tcPr>
          <w:p w14:paraId="5130CC98" w14:textId="77777777" w:rsidR="00786B3A" w:rsidRDefault="00786B3A" w:rsidP="00A2351A"/>
        </w:tc>
        <w:tc>
          <w:tcPr>
            <w:tcW w:w="1931" w:type="dxa"/>
          </w:tcPr>
          <w:p w14:paraId="5825CA05" w14:textId="77777777" w:rsidR="00786B3A" w:rsidRDefault="00786B3A" w:rsidP="00A2351A"/>
        </w:tc>
      </w:tr>
      <w:tr w:rsidR="00786B3A" w14:paraId="54C6D975" w14:textId="77777777" w:rsidTr="00A2351A">
        <w:tc>
          <w:tcPr>
            <w:tcW w:w="2524" w:type="dxa"/>
            <w:vAlign w:val="center"/>
          </w:tcPr>
          <w:p w14:paraId="46D09FBC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Professionalism</w:t>
            </w:r>
          </w:p>
          <w:p w14:paraId="4C8CD7F9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52463BC8" w14:textId="77777777" w:rsidR="00786B3A" w:rsidRDefault="00786B3A" w:rsidP="00A2351A"/>
        </w:tc>
        <w:tc>
          <w:tcPr>
            <w:tcW w:w="1930" w:type="dxa"/>
          </w:tcPr>
          <w:p w14:paraId="6B7036B4" w14:textId="77777777" w:rsidR="00786B3A" w:rsidRDefault="00786B3A" w:rsidP="00A2351A"/>
        </w:tc>
        <w:tc>
          <w:tcPr>
            <w:tcW w:w="1930" w:type="dxa"/>
          </w:tcPr>
          <w:p w14:paraId="4AEF896E" w14:textId="77777777" w:rsidR="00786B3A" w:rsidRDefault="00786B3A" w:rsidP="00A2351A"/>
        </w:tc>
        <w:tc>
          <w:tcPr>
            <w:tcW w:w="1930" w:type="dxa"/>
          </w:tcPr>
          <w:p w14:paraId="62782C7B" w14:textId="77777777" w:rsidR="00786B3A" w:rsidRDefault="00786B3A" w:rsidP="00A2351A"/>
        </w:tc>
        <w:tc>
          <w:tcPr>
            <w:tcW w:w="1931" w:type="dxa"/>
          </w:tcPr>
          <w:p w14:paraId="374F5DA0" w14:textId="77777777" w:rsidR="00786B3A" w:rsidRDefault="00786B3A" w:rsidP="00A2351A"/>
        </w:tc>
        <w:tc>
          <w:tcPr>
            <w:tcW w:w="1931" w:type="dxa"/>
          </w:tcPr>
          <w:p w14:paraId="7AC78F06" w14:textId="77777777" w:rsidR="00786B3A" w:rsidRDefault="00786B3A" w:rsidP="00A2351A"/>
        </w:tc>
      </w:tr>
      <w:tr w:rsidR="00786B3A" w14:paraId="74504683" w14:textId="77777777" w:rsidTr="00A2351A">
        <w:tc>
          <w:tcPr>
            <w:tcW w:w="2524" w:type="dxa"/>
            <w:vAlign w:val="center"/>
          </w:tcPr>
          <w:p w14:paraId="6B913624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Organisation/Efficiency</w:t>
            </w:r>
          </w:p>
          <w:p w14:paraId="3CD6FEB6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1EF65ADF" w14:textId="77777777" w:rsidR="00786B3A" w:rsidRDefault="00786B3A" w:rsidP="00A2351A"/>
        </w:tc>
        <w:tc>
          <w:tcPr>
            <w:tcW w:w="1930" w:type="dxa"/>
          </w:tcPr>
          <w:p w14:paraId="6C08CCD0" w14:textId="77777777" w:rsidR="00786B3A" w:rsidRDefault="00786B3A" w:rsidP="00A2351A"/>
        </w:tc>
        <w:tc>
          <w:tcPr>
            <w:tcW w:w="1930" w:type="dxa"/>
          </w:tcPr>
          <w:p w14:paraId="28A6436C" w14:textId="77777777" w:rsidR="00786B3A" w:rsidRDefault="00786B3A" w:rsidP="00A2351A"/>
        </w:tc>
        <w:tc>
          <w:tcPr>
            <w:tcW w:w="1930" w:type="dxa"/>
          </w:tcPr>
          <w:p w14:paraId="0D754374" w14:textId="77777777" w:rsidR="00786B3A" w:rsidRDefault="00786B3A" w:rsidP="00A2351A"/>
        </w:tc>
        <w:tc>
          <w:tcPr>
            <w:tcW w:w="1931" w:type="dxa"/>
          </w:tcPr>
          <w:p w14:paraId="66A97BFA" w14:textId="77777777" w:rsidR="00786B3A" w:rsidRDefault="00786B3A" w:rsidP="00A2351A"/>
        </w:tc>
        <w:tc>
          <w:tcPr>
            <w:tcW w:w="1931" w:type="dxa"/>
          </w:tcPr>
          <w:p w14:paraId="0F060090" w14:textId="77777777" w:rsidR="00786B3A" w:rsidRDefault="00786B3A" w:rsidP="00A2351A"/>
        </w:tc>
      </w:tr>
      <w:tr w:rsidR="00786B3A" w14:paraId="74966B26" w14:textId="77777777" w:rsidTr="00A2351A">
        <w:tc>
          <w:tcPr>
            <w:tcW w:w="2524" w:type="dxa"/>
            <w:vAlign w:val="center"/>
          </w:tcPr>
          <w:p w14:paraId="46AE0441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Overall clinical care</w:t>
            </w:r>
          </w:p>
          <w:p w14:paraId="1CE60469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3F43FEF8" w14:textId="77777777" w:rsidR="00786B3A" w:rsidRDefault="00786B3A" w:rsidP="00A2351A"/>
        </w:tc>
        <w:tc>
          <w:tcPr>
            <w:tcW w:w="1930" w:type="dxa"/>
          </w:tcPr>
          <w:p w14:paraId="2E994D3B" w14:textId="77777777" w:rsidR="00786B3A" w:rsidRDefault="00786B3A" w:rsidP="00A2351A"/>
        </w:tc>
        <w:tc>
          <w:tcPr>
            <w:tcW w:w="1930" w:type="dxa"/>
          </w:tcPr>
          <w:p w14:paraId="4A34A1CE" w14:textId="77777777" w:rsidR="00786B3A" w:rsidRDefault="00786B3A" w:rsidP="00A2351A"/>
        </w:tc>
        <w:tc>
          <w:tcPr>
            <w:tcW w:w="1930" w:type="dxa"/>
          </w:tcPr>
          <w:p w14:paraId="60303FB7" w14:textId="77777777" w:rsidR="00786B3A" w:rsidRDefault="00786B3A" w:rsidP="00A2351A"/>
        </w:tc>
        <w:tc>
          <w:tcPr>
            <w:tcW w:w="1931" w:type="dxa"/>
          </w:tcPr>
          <w:p w14:paraId="36092E31" w14:textId="77777777" w:rsidR="00786B3A" w:rsidRDefault="00786B3A" w:rsidP="00A2351A"/>
        </w:tc>
        <w:tc>
          <w:tcPr>
            <w:tcW w:w="1931" w:type="dxa"/>
          </w:tcPr>
          <w:p w14:paraId="193DD80F" w14:textId="77777777" w:rsidR="00786B3A" w:rsidRDefault="00786B3A" w:rsidP="00A2351A"/>
        </w:tc>
      </w:tr>
    </w:tbl>
    <w:p w14:paraId="49997762" w14:textId="77777777" w:rsidR="00786B3A" w:rsidRDefault="00786B3A" w:rsidP="00786B3A"/>
    <w:p w14:paraId="1F85B7B5" w14:textId="77777777" w:rsidR="00786B3A" w:rsidRDefault="00786B3A" w:rsidP="00786B3A"/>
    <w:p w14:paraId="67E54AB5" w14:textId="77777777" w:rsidR="00786B3A" w:rsidRDefault="00786B3A" w:rsidP="00786B3A"/>
    <w:p w14:paraId="626FE52F" w14:textId="77777777" w:rsidR="00E93ECA" w:rsidRPr="00786B3A" w:rsidRDefault="00E93ECA" w:rsidP="00786B3A"/>
    <w:sectPr w:rsidR="00E93ECA" w:rsidRPr="00786B3A" w:rsidSect="00786B3A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3A"/>
    <w:rsid w:val="00786B3A"/>
    <w:rsid w:val="0092595D"/>
    <w:rsid w:val="009F257B"/>
    <w:rsid w:val="00C64798"/>
    <w:rsid w:val="00CE2D03"/>
    <w:rsid w:val="00E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421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3F53CBF7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Deanery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David Taylor - Training &amp; Development Co-ordinator</cp:lastModifiedBy>
  <cp:revision>2</cp:revision>
  <dcterms:created xsi:type="dcterms:W3CDTF">2016-04-26T11:21:00Z</dcterms:created>
  <dcterms:modified xsi:type="dcterms:W3CDTF">2016-04-26T11:21:00Z</dcterms:modified>
</cp:coreProperties>
</file>