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69BD" w14:textId="2ADB5C80" w:rsidR="00E60189" w:rsidRPr="00B02193" w:rsidRDefault="00B0219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COLLATED </w:t>
      </w:r>
      <w:r w:rsidR="000A3C01" w:rsidRPr="00B02193">
        <w:rPr>
          <w:b/>
          <w:sz w:val="28"/>
          <w:szCs w:val="28"/>
        </w:rPr>
        <w:t>RESOURCE LIST: EXPERIENCED TRAINERS COURSE JUNE 2018</w:t>
      </w:r>
    </w:p>
    <w:p w14:paraId="0C3C59BF" w14:textId="07859615" w:rsidR="000A3C01" w:rsidRPr="00B02193" w:rsidRDefault="00182906" w:rsidP="0047695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</w:pPr>
      <w:hyperlink r:id="rId5" w:history="1">
        <w:r w:rsidR="00B02193" w:rsidRPr="003976D0">
          <w:rPr>
            <w:rStyle w:val="Hyperlink"/>
            <w:b/>
          </w:rPr>
          <w:t>http://www.timetothink.com-</w:t>
        </w:r>
      </w:hyperlink>
      <w:r w:rsidR="00B02193">
        <w:rPr>
          <w:b/>
        </w:rPr>
        <w:t xml:space="preserve"> </w:t>
      </w:r>
      <w:r w:rsidR="00B02193">
        <w:t xml:space="preserve"> the website of all things Nancy Kline, includes links to Audio &amp; Video clips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89"/>
      </w:tblGrid>
      <w:tr w:rsidR="000A3C01" w14:paraId="210172BB" w14:textId="77777777" w:rsidTr="00476955">
        <w:tc>
          <w:tcPr>
            <w:tcW w:w="9163" w:type="dxa"/>
          </w:tcPr>
          <w:p w14:paraId="13F96E60" w14:textId="55CE150C" w:rsidR="000A3C01" w:rsidRPr="000A3C01" w:rsidRDefault="00182906">
            <w:hyperlink r:id="rId6" w:history="1">
              <w:r w:rsidR="000A3C01" w:rsidRPr="000A3C01">
                <w:rPr>
                  <w:rStyle w:val="Hyperlink"/>
                </w:rPr>
                <w:t>http://gpsupervisorsaustralia.org.au/guides/</w:t>
              </w:r>
            </w:hyperlink>
          </w:p>
          <w:p w14:paraId="7EE136D5" w14:textId="19215594" w:rsidR="000A3C01" w:rsidRPr="000A3C01" w:rsidRDefault="000A3C01">
            <w:r w:rsidRPr="000A3C01">
              <w:t>Managing</w:t>
            </w:r>
            <w:r>
              <w:t xml:space="preserve"> uncertainty in generally practice</w:t>
            </w:r>
            <w:r w:rsidR="00F14AE3">
              <w:t xml:space="preserve"> guide for trainers and trainee</w:t>
            </w:r>
          </w:p>
        </w:tc>
      </w:tr>
      <w:tr w:rsidR="000A3C01" w14:paraId="0FE92AF4" w14:textId="77777777" w:rsidTr="00476955">
        <w:tc>
          <w:tcPr>
            <w:tcW w:w="9163" w:type="dxa"/>
          </w:tcPr>
          <w:p w14:paraId="5123F70F" w14:textId="21989D96" w:rsidR="000A3C01" w:rsidRDefault="008E0A80">
            <w:r>
              <w:t xml:space="preserve">Link to presentation </w:t>
            </w:r>
            <w:r w:rsidR="00F14AE3">
              <w:t>by Tim Anst</w:t>
            </w:r>
            <w:r>
              <w:t xml:space="preserve">iss </w:t>
            </w:r>
          </w:p>
          <w:p w14:paraId="76E24042" w14:textId="752A182F" w:rsidR="008E0A80" w:rsidRDefault="008E0A80">
            <w:r w:rsidRPr="008E0A80">
              <w:t>https://socialpartnershipforum.org/media/120533/Tim-Anstiss-Thriving-Workplaces-Programme.pdf</w:t>
            </w:r>
          </w:p>
          <w:p w14:paraId="4F9B3265" w14:textId="6DD64BB9" w:rsidR="00F14AE3" w:rsidRPr="000A3C01" w:rsidRDefault="00F14AE3"/>
        </w:tc>
      </w:tr>
      <w:tr w:rsidR="000A3C01" w14:paraId="47089D34" w14:textId="77777777" w:rsidTr="00476955">
        <w:tc>
          <w:tcPr>
            <w:tcW w:w="9163" w:type="dxa"/>
          </w:tcPr>
          <w:p w14:paraId="1024CD73" w14:textId="51A86166" w:rsidR="000A3C01" w:rsidRDefault="00182906">
            <w:pPr>
              <w:rPr>
                <w:rFonts w:ascii="Helvetica" w:hAnsi="Helvetica" w:cs="Helvetica"/>
                <w:color w:val="007542"/>
                <w:sz w:val="21"/>
                <w:szCs w:val="21"/>
                <w:shd w:val="clear" w:color="auto" w:fill="FFFFFF"/>
              </w:rPr>
            </w:pPr>
            <w:hyperlink r:id="rId7" w:history="1">
              <w:r w:rsidR="000A3C01" w:rsidRPr="000B5F7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www.facebook.com/groups/314078848947626</w:t>
              </w:r>
            </w:hyperlink>
          </w:p>
          <w:p w14:paraId="7F219972" w14:textId="11925017" w:rsidR="000A3C01" w:rsidRPr="000A3C01" w:rsidRDefault="000A3C01">
            <w:r>
              <w:t>Gp trainers forum (no trainees) facebook</w:t>
            </w:r>
          </w:p>
        </w:tc>
      </w:tr>
      <w:tr w:rsidR="000A3C01" w14:paraId="483F1E80" w14:textId="77777777" w:rsidTr="00476955">
        <w:tc>
          <w:tcPr>
            <w:tcW w:w="9163" w:type="dxa"/>
          </w:tcPr>
          <w:p w14:paraId="3DA7CB29" w14:textId="68B3C333" w:rsidR="000A3C01" w:rsidRDefault="00182906">
            <w:hyperlink r:id="rId8" w:history="1">
              <w:r w:rsidR="000A3C01" w:rsidRPr="000B5F7E">
                <w:rPr>
                  <w:rStyle w:val="Hyperlink"/>
                </w:rPr>
                <w:t>http://www.rcgp.org.uk/publications/innovait.aspx</w:t>
              </w:r>
            </w:hyperlink>
          </w:p>
          <w:p w14:paraId="3083B839" w14:textId="6622F58C" w:rsidR="000A3C01" w:rsidRPr="000A3C01" w:rsidRDefault="000A3C01" w:rsidP="000A3C01">
            <w:r>
              <w:t xml:space="preserve">Innovait </w:t>
            </w:r>
            <w:r w:rsidR="00F14AE3">
              <w:t>J</w:t>
            </w:r>
            <w:r>
              <w:t>ournal (available as an alternative to the RCGP magazine)</w:t>
            </w:r>
          </w:p>
        </w:tc>
      </w:tr>
      <w:tr w:rsidR="000A3C01" w14:paraId="6B5694A3" w14:textId="77777777" w:rsidTr="00476955">
        <w:tc>
          <w:tcPr>
            <w:tcW w:w="9163" w:type="dxa"/>
          </w:tcPr>
          <w:p w14:paraId="720017BF" w14:textId="5533DAF4" w:rsidR="000A3C01" w:rsidRDefault="00182906">
            <w:hyperlink r:id="rId9" w:history="1">
              <w:r w:rsidR="000A3C01" w:rsidRPr="000B5F7E">
                <w:rPr>
                  <w:rStyle w:val="Hyperlink"/>
                </w:rPr>
                <w:t>https://www.lmc.org.uk/article.php?group_id=14728</w:t>
              </w:r>
            </w:hyperlink>
          </w:p>
          <w:p w14:paraId="3881EC64" w14:textId="192FA55A" w:rsidR="000A3C01" w:rsidRPr="000A3C01" w:rsidRDefault="000A3C01">
            <w:r>
              <w:t xml:space="preserve">Joy in </w:t>
            </w:r>
            <w:r w:rsidR="00F14AE3">
              <w:t>G</w:t>
            </w:r>
            <w:r>
              <w:t xml:space="preserve">eneral </w:t>
            </w:r>
            <w:r w:rsidR="00F14AE3">
              <w:t>P</w:t>
            </w:r>
            <w:r>
              <w:t xml:space="preserve">ractice link to </w:t>
            </w:r>
            <w:r w:rsidR="00F14AE3">
              <w:t>resources (resilience and positivity) could not find any links to the original course</w:t>
            </w:r>
          </w:p>
        </w:tc>
      </w:tr>
      <w:tr w:rsidR="000A3C01" w14:paraId="22DFB61B" w14:textId="77777777" w:rsidTr="00476955">
        <w:tc>
          <w:tcPr>
            <w:tcW w:w="9163" w:type="dxa"/>
          </w:tcPr>
          <w:p w14:paraId="73912906" w14:textId="47743842" w:rsidR="000A3C01" w:rsidRPr="000A3C01" w:rsidRDefault="00F14AE3">
            <w:r>
              <w:t>I Don’t Know What It Is But I Don’t Think It’s Serious, by Tim Crossley (medical uncertainty and decision making)</w:t>
            </w:r>
          </w:p>
        </w:tc>
      </w:tr>
      <w:tr w:rsidR="000A3C01" w14:paraId="42B5FDBE" w14:textId="77777777" w:rsidTr="00476955">
        <w:tc>
          <w:tcPr>
            <w:tcW w:w="9163" w:type="dxa"/>
          </w:tcPr>
          <w:p w14:paraId="3BDE8A28" w14:textId="08A52452" w:rsidR="000A3C01" w:rsidRDefault="00F14AE3">
            <w:r>
              <w:t>NLP at Work: The Essence of Exc</w:t>
            </w:r>
            <w:r w:rsidR="00DC4B49">
              <w:t xml:space="preserve">ellence, </w:t>
            </w:r>
            <w:r>
              <w:t>by Sue Knight (Neuro linguistic programming)</w:t>
            </w:r>
          </w:p>
          <w:p w14:paraId="7B59E513" w14:textId="6BC9E838" w:rsidR="00F14AE3" w:rsidRPr="000A3C01" w:rsidRDefault="00F14AE3"/>
        </w:tc>
      </w:tr>
      <w:tr w:rsidR="000A3C01" w14:paraId="1A00EADC" w14:textId="77777777" w:rsidTr="00476955">
        <w:tc>
          <w:tcPr>
            <w:tcW w:w="9163" w:type="dxa"/>
          </w:tcPr>
          <w:p w14:paraId="53869A32" w14:textId="77777777" w:rsidR="000A3C01" w:rsidRDefault="00F14AE3">
            <w:r>
              <w:t>Irondoc: Practical Stress Management Tools for Physicians, by Mamta Gautam</w:t>
            </w:r>
          </w:p>
          <w:p w14:paraId="5AD434F8" w14:textId="5A2EE150" w:rsidR="00F14AE3" w:rsidRPr="000A3C01" w:rsidRDefault="00F14AE3"/>
        </w:tc>
      </w:tr>
      <w:tr w:rsidR="00F14AE3" w14:paraId="4EBBB071" w14:textId="77777777" w:rsidTr="00476955">
        <w:tc>
          <w:tcPr>
            <w:tcW w:w="9163" w:type="dxa"/>
          </w:tcPr>
          <w:p w14:paraId="666C3CF7" w14:textId="7396EFE5" w:rsidR="00F14AE3" w:rsidRDefault="00182906">
            <w:hyperlink r:id="rId10" w:history="1">
              <w:r w:rsidR="004C1B7B" w:rsidRPr="000B5F7E">
                <w:rPr>
                  <w:rStyle w:val="Hyperlink"/>
                </w:rPr>
                <w:t>http://www.reallylearning.com/Current_Projects/RCGP_Leadership_Programme/rcgp_leadership_programme.html</w:t>
              </w:r>
            </w:hyperlink>
          </w:p>
          <w:p w14:paraId="7D98171D" w14:textId="0F85C551" w:rsidR="004C1B7B" w:rsidRDefault="004C1B7B">
            <w:r>
              <w:t>RCGP leadership course</w:t>
            </w:r>
          </w:p>
        </w:tc>
      </w:tr>
      <w:tr w:rsidR="00F14AE3" w14:paraId="62330742" w14:textId="77777777" w:rsidTr="00476955">
        <w:tc>
          <w:tcPr>
            <w:tcW w:w="9163" w:type="dxa"/>
          </w:tcPr>
          <w:p w14:paraId="6D1EE036" w14:textId="77777777" w:rsidR="00F14AE3" w:rsidRDefault="00FD63FE">
            <w:r>
              <w:t>The Patient Paradox: Why Sexed Up Medicine is Bad for Your Health, by Margaret McCartney</w:t>
            </w:r>
          </w:p>
          <w:p w14:paraId="11D2E1F4" w14:textId="47946983" w:rsidR="00FD63FE" w:rsidRDefault="00FD63FE">
            <w:r>
              <w:t>(dangers of medicalisation)</w:t>
            </w:r>
          </w:p>
        </w:tc>
      </w:tr>
      <w:tr w:rsidR="00F14AE3" w14:paraId="7C3761CF" w14:textId="77777777" w:rsidTr="00476955">
        <w:tc>
          <w:tcPr>
            <w:tcW w:w="9163" w:type="dxa"/>
          </w:tcPr>
          <w:p w14:paraId="6FC1EA32" w14:textId="77777777" w:rsidR="00F14AE3" w:rsidRDefault="00FD63FE">
            <w:r>
              <w:t>Walking tutorials</w:t>
            </w:r>
          </w:p>
          <w:p w14:paraId="55A37E76" w14:textId="7BF48C93" w:rsidR="00FD63FE" w:rsidRDefault="00FD63FE"/>
        </w:tc>
      </w:tr>
      <w:tr w:rsidR="00F14AE3" w14:paraId="1CF4F0CA" w14:textId="77777777" w:rsidTr="00476955">
        <w:tc>
          <w:tcPr>
            <w:tcW w:w="9163" w:type="dxa"/>
          </w:tcPr>
          <w:p w14:paraId="28262914" w14:textId="77777777" w:rsidR="00F14AE3" w:rsidRDefault="00FD63FE">
            <w:r>
              <w:t>Problem Based Learning</w:t>
            </w:r>
          </w:p>
          <w:p w14:paraId="4C8B742E" w14:textId="72C26EEB" w:rsidR="00FD63FE" w:rsidRDefault="00FD63FE"/>
        </w:tc>
      </w:tr>
      <w:tr w:rsidR="00F14AE3" w14:paraId="00CE56F5" w14:textId="77777777" w:rsidTr="00476955">
        <w:tc>
          <w:tcPr>
            <w:tcW w:w="9163" w:type="dxa"/>
          </w:tcPr>
          <w:p w14:paraId="209B5955" w14:textId="77777777" w:rsidR="00F14AE3" w:rsidRDefault="00FD63FE">
            <w:r>
              <w:t>Externally Facilitated Practice Away Days</w:t>
            </w:r>
          </w:p>
          <w:p w14:paraId="7DD21DCE" w14:textId="2F42614B" w:rsidR="00FD63FE" w:rsidRDefault="00FD63FE"/>
        </w:tc>
      </w:tr>
      <w:tr w:rsidR="00F14AE3" w14:paraId="520A1AF5" w14:textId="77777777" w:rsidTr="00476955">
        <w:tc>
          <w:tcPr>
            <w:tcW w:w="9163" w:type="dxa"/>
          </w:tcPr>
          <w:p w14:paraId="10BBDC6B" w14:textId="77777777" w:rsidR="00F14AE3" w:rsidRDefault="00E62BB3" w:rsidP="00E62BB3">
            <w:pPr>
              <w:ind w:left="720" w:hanging="720"/>
            </w:pPr>
            <w:r>
              <w:t>The Anxious Patient, by Torben Bendix</w:t>
            </w:r>
          </w:p>
          <w:p w14:paraId="75762F86" w14:textId="4D7B5D6C" w:rsidR="00E62BB3" w:rsidRDefault="00E62BB3" w:rsidP="00E62BB3">
            <w:pPr>
              <w:ind w:left="720" w:hanging="720"/>
            </w:pPr>
          </w:p>
        </w:tc>
      </w:tr>
      <w:tr w:rsidR="00E62BB3" w14:paraId="36C369F4" w14:textId="77777777" w:rsidTr="00476955">
        <w:tc>
          <w:tcPr>
            <w:tcW w:w="9163" w:type="dxa"/>
          </w:tcPr>
          <w:p w14:paraId="3468F446" w14:textId="77777777" w:rsidR="00E62BB3" w:rsidRDefault="00E62BB3" w:rsidP="00E62BB3">
            <w:pPr>
              <w:ind w:left="720" w:hanging="720"/>
            </w:pPr>
            <w:r>
              <w:t>How Doctors Think, by Jerome Groopman</w:t>
            </w:r>
          </w:p>
          <w:p w14:paraId="308699B4" w14:textId="3F95DC7E" w:rsidR="00E62BB3" w:rsidRDefault="00E62BB3" w:rsidP="00E62BB3">
            <w:pPr>
              <w:ind w:left="720" w:hanging="720"/>
            </w:pPr>
            <w:r>
              <w:t xml:space="preserve">(Decision making) </w:t>
            </w:r>
          </w:p>
        </w:tc>
      </w:tr>
      <w:tr w:rsidR="00E62BB3" w14:paraId="09E8916C" w14:textId="77777777" w:rsidTr="00476955">
        <w:tc>
          <w:tcPr>
            <w:tcW w:w="9163" w:type="dxa"/>
          </w:tcPr>
          <w:p w14:paraId="005E75A8" w14:textId="11FF44ED" w:rsidR="00E62BB3" w:rsidRDefault="00182906" w:rsidP="00E62BB3">
            <w:pPr>
              <w:ind w:left="720" w:hanging="720"/>
            </w:pPr>
            <w:hyperlink r:id="rId11" w:history="1">
              <w:r w:rsidR="00E62BB3" w:rsidRPr="000B5F7E">
                <w:rPr>
                  <w:rStyle w:val="Hyperlink"/>
                </w:rPr>
                <w:t>https://www.pennine-gp-training.co.uk/</w:t>
              </w:r>
            </w:hyperlink>
          </w:p>
          <w:p w14:paraId="6C8D75AE" w14:textId="550372F8" w:rsidR="00E62BB3" w:rsidRDefault="00E62BB3" w:rsidP="00E62BB3">
            <w:pPr>
              <w:ind w:left="720" w:hanging="720"/>
            </w:pPr>
            <w:r>
              <w:t>Penine GP Training Scheme resources</w:t>
            </w:r>
          </w:p>
        </w:tc>
      </w:tr>
      <w:tr w:rsidR="00E62BB3" w14:paraId="418D65FE" w14:textId="77777777" w:rsidTr="00476955">
        <w:tc>
          <w:tcPr>
            <w:tcW w:w="9163" w:type="dxa"/>
          </w:tcPr>
          <w:p w14:paraId="40A99B53" w14:textId="0616351A" w:rsidR="00E62BB3" w:rsidRDefault="00182906" w:rsidP="00E62BB3">
            <w:pPr>
              <w:ind w:left="720" w:hanging="720"/>
            </w:pPr>
            <w:hyperlink r:id="rId12" w:history="1">
              <w:r w:rsidR="00E62BB3" w:rsidRPr="000B5F7E">
                <w:rPr>
                  <w:rStyle w:val="Hyperlink"/>
                </w:rPr>
                <w:t>http://bjgp.org/content/68/671/292</w:t>
              </w:r>
            </w:hyperlink>
          </w:p>
          <w:p w14:paraId="688B42C5" w14:textId="50381467" w:rsidR="00E62BB3" w:rsidRDefault="00E62BB3" w:rsidP="00E62BB3">
            <w:pPr>
              <w:ind w:left="720" w:hanging="720"/>
            </w:pPr>
            <w:r>
              <w:t xml:space="preserve">article on shared decision-making </w:t>
            </w:r>
          </w:p>
        </w:tc>
      </w:tr>
      <w:tr w:rsidR="00E62BB3" w14:paraId="4695DCB2" w14:textId="77777777" w:rsidTr="00476955">
        <w:tc>
          <w:tcPr>
            <w:tcW w:w="9163" w:type="dxa"/>
          </w:tcPr>
          <w:p w14:paraId="5AB1181D" w14:textId="77777777" w:rsidR="00E62BB3" w:rsidRDefault="00E62BB3" w:rsidP="00E62BB3">
            <w:pPr>
              <w:ind w:left="720" w:hanging="720"/>
            </w:pPr>
            <w:r>
              <w:t>Complete CSA Casebook</w:t>
            </w:r>
            <w:r w:rsidR="003303A1">
              <w:t>, by Emily Blount and Helen Kirby-Blount</w:t>
            </w:r>
          </w:p>
          <w:p w14:paraId="439F0529" w14:textId="12BDB1D9" w:rsidR="003303A1" w:rsidRDefault="003303A1" w:rsidP="00E62BB3">
            <w:pPr>
              <w:ind w:left="720" w:hanging="720"/>
            </w:pPr>
            <w:r>
              <w:t>(role play scenarios)</w:t>
            </w:r>
          </w:p>
        </w:tc>
      </w:tr>
      <w:tr w:rsidR="00E62BB3" w14:paraId="03EB5D81" w14:textId="77777777" w:rsidTr="00476955">
        <w:tc>
          <w:tcPr>
            <w:tcW w:w="9163" w:type="dxa"/>
          </w:tcPr>
          <w:p w14:paraId="52DB8093" w14:textId="614FA8BD" w:rsidR="00E62BB3" w:rsidRDefault="00182906" w:rsidP="00E62BB3">
            <w:pPr>
              <w:ind w:left="720" w:hanging="720"/>
            </w:pPr>
            <w:hyperlink r:id="rId13" w:history="1">
              <w:r w:rsidR="003303A1" w:rsidRPr="000B5F7E">
                <w:rPr>
                  <w:rStyle w:val="Hyperlink"/>
                </w:rPr>
                <w:t>https://www.gmc-uk.org/ethical-guidance/learning-materials</w:t>
              </w:r>
            </w:hyperlink>
          </w:p>
          <w:p w14:paraId="0AAC0292" w14:textId="2672DF2A" w:rsidR="003303A1" w:rsidRDefault="003303A1" w:rsidP="00E62BB3">
            <w:pPr>
              <w:ind w:left="720" w:hanging="720"/>
            </w:pPr>
            <w:r>
              <w:t>ethics e-learning modules</w:t>
            </w:r>
          </w:p>
        </w:tc>
      </w:tr>
      <w:tr w:rsidR="00E62BB3" w14:paraId="39878CCF" w14:textId="77777777" w:rsidTr="00476955">
        <w:tc>
          <w:tcPr>
            <w:tcW w:w="9163" w:type="dxa"/>
          </w:tcPr>
          <w:p w14:paraId="0AF3B959" w14:textId="77777777" w:rsidR="00E62BB3" w:rsidRDefault="003303A1" w:rsidP="00E62BB3">
            <w:pPr>
              <w:ind w:left="720" w:hanging="720"/>
            </w:pPr>
            <w:r>
              <w:t>The Essential Handbook For GP Training and Education, by Ramesh Mehay</w:t>
            </w:r>
          </w:p>
          <w:p w14:paraId="720B60A5" w14:textId="2791443E" w:rsidR="003303A1" w:rsidRDefault="003303A1" w:rsidP="00E62BB3">
            <w:pPr>
              <w:ind w:left="720" w:hanging="720"/>
            </w:pPr>
          </w:p>
        </w:tc>
      </w:tr>
    </w:tbl>
    <w:p w14:paraId="632AA711" w14:textId="77777777" w:rsidR="00476955" w:rsidRDefault="00476955"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E62BB3" w14:paraId="51F5CC1F" w14:textId="77777777" w:rsidTr="00476955">
        <w:tc>
          <w:tcPr>
            <w:tcW w:w="9163" w:type="dxa"/>
          </w:tcPr>
          <w:p w14:paraId="2F0646C7" w14:textId="383BA4B6" w:rsidR="00E62BB3" w:rsidRDefault="003303A1" w:rsidP="003303A1">
            <w:pPr>
              <w:tabs>
                <w:tab w:val="left" w:pos="6580"/>
              </w:tabs>
              <w:ind w:left="720" w:hanging="720"/>
            </w:pPr>
            <w:r>
              <w:lastRenderedPageBreak/>
              <w:t>Local Demographics/ public health stats in your practice area</w:t>
            </w:r>
            <w:r>
              <w:tab/>
            </w:r>
          </w:p>
          <w:p w14:paraId="2BC22442" w14:textId="7196534B" w:rsidR="003303A1" w:rsidRDefault="003303A1" w:rsidP="00E62BB3">
            <w:pPr>
              <w:ind w:left="720" w:hanging="720"/>
            </w:pPr>
          </w:p>
        </w:tc>
      </w:tr>
      <w:tr w:rsidR="003303A1" w14:paraId="680E875A" w14:textId="77777777" w:rsidTr="00476955">
        <w:tc>
          <w:tcPr>
            <w:tcW w:w="9163" w:type="dxa"/>
          </w:tcPr>
          <w:p w14:paraId="43CF8EA2" w14:textId="77777777" w:rsidR="003303A1" w:rsidRDefault="003303A1" w:rsidP="003303A1">
            <w:pPr>
              <w:tabs>
                <w:tab w:val="left" w:pos="6580"/>
              </w:tabs>
              <w:ind w:left="720" w:hanging="720"/>
            </w:pPr>
            <w:r>
              <w:t>Field Guide to the Difficult Patient Interview, by Frederick Platt</w:t>
            </w:r>
          </w:p>
          <w:p w14:paraId="6BBA6055" w14:textId="11A36111" w:rsidR="003303A1" w:rsidRDefault="003303A1" w:rsidP="003303A1">
            <w:pPr>
              <w:tabs>
                <w:tab w:val="left" w:pos="6580"/>
              </w:tabs>
              <w:ind w:left="720" w:hanging="720"/>
            </w:pPr>
          </w:p>
        </w:tc>
      </w:tr>
      <w:tr w:rsidR="003303A1" w14:paraId="6F514419" w14:textId="77777777" w:rsidTr="00476955">
        <w:tc>
          <w:tcPr>
            <w:tcW w:w="9163" w:type="dxa"/>
          </w:tcPr>
          <w:p w14:paraId="05210671" w14:textId="77777777" w:rsidR="003303A1" w:rsidRDefault="003303A1" w:rsidP="003303A1">
            <w:pPr>
              <w:tabs>
                <w:tab w:val="left" w:pos="6580"/>
              </w:tabs>
              <w:ind w:left="720" w:hanging="720"/>
            </w:pPr>
            <w:r>
              <w:t>Modern Guide to GP Consulting: Six S for Success, by Alex Watson and David Gillespie</w:t>
            </w:r>
          </w:p>
          <w:p w14:paraId="131B3977" w14:textId="625BA539" w:rsidR="003303A1" w:rsidRDefault="00182906" w:rsidP="003303A1">
            <w:pPr>
              <w:tabs>
                <w:tab w:val="left" w:pos="6580"/>
              </w:tabs>
              <w:ind w:left="720" w:hanging="720"/>
            </w:pPr>
            <w:hyperlink r:id="rId14" w:history="1">
              <w:r w:rsidR="00E52C47" w:rsidRPr="000B5F7E">
                <w:rPr>
                  <w:rStyle w:val="Hyperlink"/>
                </w:rPr>
                <w:t>https://learning.bmj.com/learning/module-intro/advanced-communication-skills-.html?moduleId=10032210</w:t>
              </w:r>
            </w:hyperlink>
          </w:p>
          <w:p w14:paraId="03304EF2" w14:textId="5F380B61" w:rsidR="00E52C47" w:rsidRDefault="00A14C8F" w:rsidP="003303A1">
            <w:pPr>
              <w:tabs>
                <w:tab w:val="left" w:pos="6580"/>
              </w:tabs>
              <w:ind w:left="720" w:hanging="720"/>
            </w:pPr>
            <w:r>
              <w:t>(</w:t>
            </w:r>
            <w:r w:rsidR="00E52C47">
              <w:t>Advanced communication skills series with Roger Neighbour</w:t>
            </w:r>
            <w:r>
              <w:t>)</w:t>
            </w:r>
          </w:p>
        </w:tc>
      </w:tr>
      <w:tr w:rsidR="003303A1" w14:paraId="6B245D93" w14:textId="77777777" w:rsidTr="00476955">
        <w:tc>
          <w:tcPr>
            <w:tcW w:w="9163" w:type="dxa"/>
          </w:tcPr>
          <w:p w14:paraId="18D8D2A9" w14:textId="228656B7" w:rsidR="00A14C8F" w:rsidRDefault="00182906" w:rsidP="00A14C8F">
            <w:pPr>
              <w:tabs>
                <w:tab w:val="left" w:pos="6580"/>
              </w:tabs>
              <w:ind w:left="720" w:hanging="720"/>
            </w:pPr>
            <w:hyperlink r:id="rId15" w:history="1">
              <w:r w:rsidR="00A14C8F" w:rsidRPr="000B5F7E">
                <w:rPr>
                  <w:rStyle w:val="Hyperlink"/>
                </w:rPr>
                <w:t>https://www.resus.org.uk/apps/lifesaver/</w:t>
              </w:r>
            </w:hyperlink>
          </w:p>
          <w:p w14:paraId="0A4DF107" w14:textId="1ACCE1EF" w:rsidR="00A14C8F" w:rsidRDefault="00A14C8F" w:rsidP="00A14C8F">
            <w:pPr>
              <w:tabs>
                <w:tab w:val="right" w:pos="8800"/>
              </w:tabs>
              <w:ind w:left="720" w:hanging="720"/>
            </w:pPr>
            <w:r>
              <w:t>(Lifesaver app for your phone including resus scenario training)</w:t>
            </w:r>
            <w:r>
              <w:tab/>
            </w:r>
          </w:p>
        </w:tc>
      </w:tr>
      <w:tr w:rsidR="00A14C8F" w14:paraId="599EC206" w14:textId="77777777" w:rsidTr="00476955">
        <w:tc>
          <w:tcPr>
            <w:tcW w:w="9163" w:type="dxa"/>
          </w:tcPr>
          <w:p w14:paraId="06BBE05B" w14:textId="77777777" w:rsidR="00A14C8F" w:rsidRDefault="00A14C8F" w:rsidP="00A14C8F">
            <w:pPr>
              <w:tabs>
                <w:tab w:val="left" w:pos="6580"/>
              </w:tabs>
              <w:ind w:left="720" w:hanging="720"/>
            </w:pPr>
            <w:r>
              <w:t>The Chimp Paradox, by Steven Peters</w:t>
            </w:r>
          </w:p>
          <w:p w14:paraId="2266B79D" w14:textId="76E0FE2E" w:rsidR="00A14C8F" w:rsidRDefault="00A14C8F" w:rsidP="00A14C8F">
            <w:pPr>
              <w:tabs>
                <w:tab w:val="left" w:pos="6580"/>
              </w:tabs>
              <w:ind w:left="720" w:hanging="720"/>
            </w:pPr>
            <w:r>
              <w:t>(time management)</w:t>
            </w:r>
          </w:p>
        </w:tc>
      </w:tr>
      <w:tr w:rsidR="00A14C8F" w14:paraId="79D67104" w14:textId="77777777" w:rsidTr="00476955">
        <w:tc>
          <w:tcPr>
            <w:tcW w:w="9163" w:type="dxa"/>
          </w:tcPr>
          <w:p w14:paraId="33F756CE" w14:textId="32F20E43" w:rsidR="00A14C8F" w:rsidRDefault="00182906" w:rsidP="00A14C8F">
            <w:pPr>
              <w:tabs>
                <w:tab w:val="left" w:pos="6580"/>
              </w:tabs>
              <w:ind w:left="720" w:hanging="720"/>
            </w:pPr>
            <w:hyperlink r:id="rId16" w:history="1">
              <w:r w:rsidR="00A14C8F" w:rsidRPr="000B5F7E">
                <w:rPr>
                  <w:rStyle w:val="Hyperlink"/>
                </w:rPr>
                <w:t>https://evernote.com/</w:t>
              </w:r>
            </w:hyperlink>
          </w:p>
          <w:p w14:paraId="4B1EDB78" w14:textId="299729DC" w:rsidR="00A14C8F" w:rsidRDefault="00A14C8F" w:rsidP="00A14C8F">
            <w:pPr>
              <w:tabs>
                <w:tab w:val="left" w:pos="6580"/>
              </w:tabs>
              <w:ind w:left="720" w:hanging="720"/>
            </w:pPr>
            <w:r>
              <w:t>(system for keeping notes, links to eportfolio)</w:t>
            </w:r>
          </w:p>
        </w:tc>
      </w:tr>
      <w:tr w:rsidR="00A14C8F" w14:paraId="7164F756" w14:textId="77777777" w:rsidTr="00476955">
        <w:tc>
          <w:tcPr>
            <w:tcW w:w="9163" w:type="dxa"/>
          </w:tcPr>
          <w:p w14:paraId="09ABAED5" w14:textId="70E39B55" w:rsidR="00A14C8F" w:rsidRDefault="00182906" w:rsidP="00A14C8F">
            <w:pPr>
              <w:tabs>
                <w:tab w:val="left" w:pos="6580"/>
              </w:tabs>
              <w:ind w:left="720" w:hanging="720"/>
            </w:pPr>
            <w:hyperlink r:id="rId17" w:history="1">
              <w:r w:rsidR="00A14C8F" w:rsidRPr="000B5F7E">
                <w:rPr>
                  <w:rStyle w:val="Hyperlink"/>
                </w:rPr>
                <w:t>https://www.ted.com/</w:t>
              </w:r>
            </w:hyperlink>
          </w:p>
          <w:p w14:paraId="13319D1C" w14:textId="03326DB5" w:rsidR="00A14C8F" w:rsidRDefault="00A14C8F" w:rsidP="00A14C8F">
            <w:pPr>
              <w:tabs>
                <w:tab w:val="left" w:pos="6580"/>
              </w:tabs>
              <w:ind w:left="720" w:hanging="720"/>
            </w:pPr>
            <w:r>
              <w:t>(talks on everything!)</w:t>
            </w:r>
          </w:p>
        </w:tc>
      </w:tr>
      <w:tr w:rsidR="00A14C8F" w14:paraId="6103AC1A" w14:textId="77777777" w:rsidTr="00476955">
        <w:tc>
          <w:tcPr>
            <w:tcW w:w="9163" w:type="dxa"/>
          </w:tcPr>
          <w:p w14:paraId="260676AE" w14:textId="1CCA8E65" w:rsidR="00A14C8F" w:rsidRDefault="00A14C8F" w:rsidP="00A14C8F">
            <w:pPr>
              <w:tabs>
                <w:tab w:val="left" w:pos="6580"/>
              </w:tabs>
              <w:ind w:left="720" w:hanging="720"/>
            </w:pPr>
            <w:r>
              <w:t>Developing Resilience for Training (course)</w:t>
            </w:r>
          </w:p>
        </w:tc>
      </w:tr>
      <w:tr w:rsidR="00A14C8F" w14:paraId="577BF71C" w14:textId="77777777" w:rsidTr="00476955">
        <w:tc>
          <w:tcPr>
            <w:tcW w:w="9163" w:type="dxa"/>
          </w:tcPr>
          <w:p w14:paraId="10A35D76" w14:textId="040743C4" w:rsidR="00A14C8F" w:rsidRDefault="00182906" w:rsidP="00A14C8F">
            <w:pPr>
              <w:tabs>
                <w:tab w:val="left" w:pos="6580"/>
              </w:tabs>
              <w:ind w:left="720" w:hanging="720"/>
            </w:pPr>
            <w:hyperlink r:id="rId18" w:anchor="Course" w:history="1">
              <w:r w:rsidR="00A14C8F" w:rsidRPr="000B5F7E">
                <w:rPr>
                  <w:rStyle w:val="Hyperlink"/>
                </w:rPr>
                <w:t>https://effectivepi.co.uk/#Course</w:t>
              </w:r>
            </w:hyperlink>
          </w:p>
          <w:p w14:paraId="26D1BE3D" w14:textId="41AC1FEB" w:rsidR="00A14C8F" w:rsidRDefault="00A14C8F" w:rsidP="00A14C8F">
            <w:pPr>
              <w:tabs>
                <w:tab w:val="left" w:pos="6580"/>
              </w:tabs>
              <w:ind w:left="720" w:hanging="720"/>
            </w:pPr>
            <w:r>
              <w:t>(course on developing resilience for training)</w:t>
            </w:r>
          </w:p>
        </w:tc>
      </w:tr>
      <w:tr w:rsidR="00A14C8F" w14:paraId="03736CBA" w14:textId="77777777" w:rsidTr="00476955">
        <w:tc>
          <w:tcPr>
            <w:tcW w:w="9163" w:type="dxa"/>
          </w:tcPr>
          <w:p w14:paraId="7F17E6A5" w14:textId="1F04AC80" w:rsidR="00A14C8F" w:rsidRDefault="00182906" w:rsidP="00A14C8F">
            <w:pPr>
              <w:tabs>
                <w:tab w:val="left" w:pos="6580"/>
              </w:tabs>
              <w:ind w:left="720" w:hanging="720"/>
            </w:pPr>
            <w:hyperlink r:id="rId19" w:history="1">
              <w:r w:rsidR="00A14C8F" w:rsidRPr="000B5F7E">
                <w:rPr>
                  <w:rStyle w:val="Hyperlink"/>
                </w:rPr>
                <w:t>https://www.ted.com/read/ted-podcasts/sincerely-x</w:t>
              </w:r>
            </w:hyperlink>
          </w:p>
          <w:p w14:paraId="79D88BAD" w14:textId="2A9E1402" w:rsidR="00A14C8F" w:rsidRDefault="00A14C8F" w:rsidP="00A14C8F">
            <w:pPr>
              <w:tabs>
                <w:tab w:val="left" w:pos="6580"/>
              </w:tabs>
              <w:ind w:left="720" w:hanging="720"/>
            </w:pPr>
            <w:r>
              <w:t>(anonymous talk from a doctor who made a mistake – fallibility and vulnerability)</w:t>
            </w:r>
          </w:p>
        </w:tc>
      </w:tr>
      <w:tr w:rsidR="00A14C8F" w14:paraId="5C3E51D4" w14:textId="77777777" w:rsidTr="00476955">
        <w:tc>
          <w:tcPr>
            <w:tcW w:w="9163" w:type="dxa"/>
          </w:tcPr>
          <w:p w14:paraId="2C4D513C" w14:textId="3FDAB7FE" w:rsidR="00794F0A" w:rsidRDefault="00182906" w:rsidP="00794F0A">
            <w:pPr>
              <w:tabs>
                <w:tab w:val="left" w:pos="6580"/>
              </w:tabs>
            </w:pPr>
            <w:hyperlink r:id="rId20" w:history="1">
              <w:r w:rsidR="00794F0A" w:rsidRPr="000B5F7E">
                <w:rPr>
                  <w:rStyle w:val="Hyperlink"/>
                </w:rPr>
                <w:t>www.readingvts.org</w:t>
              </w:r>
            </w:hyperlink>
          </w:p>
          <w:p w14:paraId="0166B51A" w14:textId="518556C2" w:rsidR="00794F0A" w:rsidRDefault="00794F0A" w:rsidP="00317B38">
            <w:pPr>
              <w:tabs>
                <w:tab w:val="left" w:pos="6580"/>
              </w:tabs>
            </w:pPr>
            <w:r>
              <w:t xml:space="preserve">Link to ARCP </w:t>
            </w:r>
            <w:r w:rsidR="00317B38">
              <w:t>information</w:t>
            </w:r>
          </w:p>
        </w:tc>
      </w:tr>
      <w:tr w:rsidR="00317B38" w14:paraId="2383AE3D" w14:textId="77777777" w:rsidTr="00476955">
        <w:tc>
          <w:tcPr>
            <w:tcW w:w="9163" w:type="dxa"/>
          </w:tcPr>
          <w:p w14:paraId="465FFA4D" w14:textId="77777777" w:rsidR="00317B38" w:rsidRDefault="00317B38" w:rsidP="00794F0A">
            <w:pPr>
              <w:tabs>
                <w:tab w:val="left" w:pos="6580"/>
              </w:tabs>
            </w:pPr>
            <w:r>
              <w:t>This is Going To Hurt, by Adam Kay</w:t>
            </w:r>
          </w:p>
          <w:p w14:paraId="4E761801" w14:textId="43B7C861" w:rsidR="00317B38" w:rsidRDefault="00317B38" w:rsidP="00794F0A">
            <w:pPr>
              <w:tabs>
                <w:tab w:val="left" w:pos="6580"/>
              </w:tabs>
            </w:pPr>
            <w:r>
              <w:t>(experience of training in the UK/resilience/self-compassion)</w:t>
            </w:r>
          </w:p>
        </w:tc>
      </w:tr>
      <w:tr w:rsidR="00317B38" w14:paraId="7BDEC9A5" w14:textId="77777777" w:rsidTr="00476955">
        <w:tc>
          <w:tcPr>
            <w:tcW w:w="9163" w:type="dxa"/>
          </w:tcPr>
          <w:p w14:paraId="1F37FDA4" w14:textId="77777777" w:rsidR="00317B38" w:rsidRDefault="00317B38" w:rsidP="00794F0A">
            <w:pPr>
              <w:tabs>
                <w:tab w:val="left" w:pos="6580"/>
              </w:tabs>
            </w:pPr>
            <w:r>
              <w:t>Being Mortal, by Atul Gawande</w:t>
            </w:r>
          </w:p>
          <w:p w14:paraId="1F758E3F" w14:textId="3F285F5D" w:rsidR="00317B38" w:rsidRDefault="00317B38" w:rsidP="00794F0A">
            <w:pPr>
              <w:tabs>
                <w:tab w:val="left" w:pos="6580"/>
              </w:tabs>
            </w:pPr>
            <w:r>
              <w:t>(attitudes to death and dying, end of life conversations and care planning)</w:t>
            </w:r>
          </w:p>
        </w:tc>
      </w:tr>
      <w:tr w:rsidR="00317B38" w14:paraId="5A9C3085" w14:textId="77777777" w:rsidTr="00476955">
        <w:trPr>
          <w:trHeight w:val="62"/>
        </w:trPr>
        <w:tc>
          <w:tcPr>
            <w:tcW w:w="9163" w:type="dxa"/>
          </w:tcPr>
          <w:p w14:paraId="43CAEABD" w14:textId="4A2D6BCF" w:rsidR="00317B38" w:rsidRDefault="003021D9" w:rsidP="00794F0A">
            <w:pPr>
              <w:tabs>
                <w:tab w:val="left" w:pos="6580"/>
              </w:tabs>
            </w:pPr>
            <w:r>
              <w:t>Mapping Uncertainty in Medicine: What To Do When You Don’t Know What To Do, by Avril Danczak</w:t>
            </w:r>
          </w:p>
        </w:tc>
      </w:tr>
    </w:tbl>
    <w:p w14:paraId="6D49D8B2" w14:textId="77777777" w:rsidR="000A3C01" w:rsidRPr="000A3C01" w:rsidRDefault="000A3C01">
      <w:pPr>
        <w:rPr>
          <w:b/>
        </w:rPr>
      </w:pPr>
    </w:p>
    <w:sectPr w:rsidR="000A3C01" w:rsidRPr="000A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1"/>
    <w:rsid w:val="00044F40"/>
    <w:rsid w:val="000A3C01"/>
    <w:rsid w:val="00182906"/>
    <w:rsid w:val="003021D9"/>
    <w:rsid w:val="00317B38"/>
    <w:rsid w:val="003303A1"/>
    <w:rsid w:val="00476955"/>
    <w:rsid w:val="004C1B7B"/>
    <w:rsid w:val="00794F0A"/>
    <w:rsid w:val="007E2B96"/>
    <w:rsid w:val="008E0A80"/>
    <w:rsid w:val="00A14C8F"/>
    <w:rsid w:val="00B02193"/>
    <w:rsid w:val="00CB7DC0"/>
    <w:rsid w:val="00DC4B49"/>
    <w:rsid w:val="00E25A43"/>
    <w:rsid w:val="00E52C47"/>
    <w:rsid w:val="00E60189"/>
    <w:rsid w:val="00E62BB3"/>
    <w:rsid w:val="00F14AE3"/>
    <w:rsid w:val="00F540EF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0A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3C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C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3C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gp.org.uk/publications/innovait.aspx" TargetMode="External"/><Relationship Id="rId13" Type="http://schemas.openxmlformats.org/officeDocument/2006/relationships/hyperlink" Target="https://www.gmc-uk.org/ethical-guidance/learning-materials" TargetMode="External"/><Relationship Id="rId18" Type="http://schemas.openxmlformats.org/officeDocument/2006/relationships/hyperlink" Target="https://effectivepi.co.u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groups/314078848947626" TargetMode="External"/><Relationship Id="rId12" Type="http://schemas.openxmlformats.org/officeDocument/2006/relationships/hyperlink" Target="http://bjgp.org/content/68/671/292" TargetMode="External"/><Relationship Id="rId17" Type="http://schemas.openxmlformats.org/officeDocument/2006/relationships/hyperlink" Target="https://www.ted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rnote.com/" TargetMode="External"/><Relationship Id="rId20" Type="http://schemas.openxmlformats.org/officeDocument/2006/relationships/hyperlink" Target="http://www.readingvt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gpsupervisorsaustralia.org.au/guides/" TargetMode="External"/><Relationship Id="rId11" Type="http://schemas.openxmlformats.org/officeDocument/2006/relationships/hyperlink" Target="https://www.pennine-gp-training.co.uk/" TargetMode="External"/><Relationship Id="rId5" Type="http://schemas.openxmlformats.org/officeDocument/2006/relationships/hyperlink" Target="http://www.timetothink.com-" TargetMode="External"/><Relationship Id="rId15" Type="http://schemas.openxmlformats.org/officeDocument/2006/relationships/hyperlink" Target="https://www.resus.org.uk/apps/lifesaver/" TargetMode="External"/><Relationship Id="rId10" Type="http://schemas.openxmlformats.org/officeDocument/2006/relationships/hyperlink" Target="http://www.reallylearning.com/Current_Projects/RCGP_Leadership_Programme/rcgp_leadership_programme.html" TargetMode="External"/><Relationship Id="rId19" Type="http://schemas.openxmlformats.org/officeDocument/2006/relationships/hyperlink" Target="https://www.ted.com/read/ted-podcasts/sincerely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mc.org.uk/article.php?group_id=14728" TargetMode="External"/><Relationship Id="rId14" Type="http://schemas.openxmlformats.org/officeDocument/2006/relationships/hyperlink" Target="https://learning.bmj.com/learning/module-intro/advanced-communication-skills-.html?moduleId=100322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Reading VTS</cp:lastModifiedBy>
  <cp:revision>2</cp:revision>
  <dcterms:created xsi:type="dcterms:W3CDTF">2018-07-31T08:27:00Z</dcterms:created>
  <dcterms:modified xsi:type="dcterms:W3CDTF">2018-07-31T08:27:00Z</dcterms:modified>
</cp:coreProperties>
</file>