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FF" w:rsidRPr="00544FC5" w:rsidRDefault="00B013FF" w:rsidP="00B013FF">
      <w:pPr>
        <w:rPr>
          <w:rFonts w:asciiTheme="majorHAnsi" w:hAnsiTheme="majorHAnsi"/>
          <w:b/>
        </w:rPr>
      </w:pPr>
      <w:r w:rsidRPr="00544FC5">
        <w:rPr>
          <w:rFonts w:asciiTheme="majorHAnsi" w:hAnsiTheme="majorHAnsi"/>
          <w:b/>
        </w:rPr>
        <w:t>Appendix</w:t>
      </w:r>
      <w:r>
        <w:rPr>
          <w:rFonts w:asciiTheme="majorHAnsi" w:hAnsiTheme="majorHAnsi"/>
          <w:b/>
        </w:rPr>
        <w:t xml:space="preserve">: </w:t>
      </w:r>
      <w:r w:rsidRPr="00544FC5">
        <w:rPr>
          <w:rFonts w:asciiTheme="majorHAnsi" w:hAnsiTheme="majorHAnsi"/>
          <w:b/>
        </w:rPr>
        <w:t>PD Roles and Liaison groups</w:t>
      </w:r>
    </w:p>
    <w:p w:rsidR="00B013FF" w:rsidRPr="00544FC5" w:rsidRDefault="00B013FF" w:rsidP="00B013FF">
      <w:pPr>
        <w:rPr>
          <w:rFonts w:asciiTheme="majorHAnsi" w:hAnsiTheme="majorHAnsi"/>
        </w:rPr>
      </w:pPr>
    </w:p>
    <w:p w:rsidR="00B013FF" w:rsidRPr="00544FC5" w:rsidRDefault="00B013FF" w:rsidP="00B013FF">
      <w:pPr>
        <w:rPr>
          <w:rFonts w:asciiTheme="majorHAnsi" w:hAnsiTheme="majorHAnsi"/>
          <w:b/>
        </w:rPr>
      </w:pPr>
      <w:r w:rsidRPr="00544FC5">
        <w:rPr>
          <w:rFonts w:asciiTheme="majorHAnsi" w:hAnsiTheme="majorHAnsi"/>
          <w:b/>
        </w:rPr>
        <w:t>Steve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 xml:space="preserve">St3 </w:t>
      </w:r>
      <w:proofErr w:type="spellStart"/>
      <w:r w:rsidRPr="00544FC5">
        <w:rPr>
          <w:rFonts w:asciiTheme="majorHAnsi" w:hAnsiTheme="majorHAnsi"/>
        </w:rPr>
        <w:t>programme</w:t>
      </w:r>
      <w:proofErr w:type="spellEnd"/>
      <w:r w:rsidRPr="00544FC5">
        <w:rPr>
          <w:rFonts w:asciiTheme="majorHAnsi" w:hAnsiTheme="majorHAnsi"/>
        </w:rPr>
        <w:t xml:space="preserve"> planning</w:t>
      </w:r>
      <w:r>
        <w:rPr>
          <w:rFonts w:asciiTheme="majorHAnsi" w:hAnsiTheme="majorHAnsi"/>
        </w:rPr>
        <w:t xml:space="preserve"> </w:t>
      </w:r>
      <w:r w:rsidRPr="00544FC5">
        <w:rPr>
          <w:rFonts w:asciiTheme="majorHAnsi" w:hAnsiTheme="majorHAnsi"/>
        </w:rPr>
        <w:t>(with RB)</w:t>
      </w:r>
    </w:p>
    <w:p w:rsidR="00B013FF" w:rsidRPr="00544FC5" w:rsidRDefault="00B013FF" w:rsidP="00B013FF">
      <w:pPr>
        <w:rPr>
          <w:rFonts w:asciiTheme="majorHAnsi" w:hAnsiTheme="majorHAnsi"/>
        </w:rPr>
      </w:pPr>
      <w:r>
        <w:rPr>
          <w:rFonts w:asciiTheme="majorHAnsi" w:hAnsiTheme="majorHAnsi"/>
        </w:rPr>
        <w:t>St3 residential (</w:t>
      </w:r>
      <w:r w:rsidRPr="00544FC5">
        <w:rPr>
          <w:rFonts w:asciiTheme="majorHAnsi" w:hAnsiTheme="majorHAnsi"/>
        </w:rPr>
        <w:t>with MR, RB)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Trainers residential</w:t>
      </w:r>
      <w:r>
        <w:rPr>
          <w:rFonts w:asciiTheme="majorHAnsi" w:hAnsiTheme="majorHAnsi"/>
        </w:rPr>
        <w:t xml:space="preserve"> (</w:t>
      </w:r>
      <w:r w:rsidRPr="00544FC5">
        <w:rPr>
          <w:rFonts w:asciiTheme="majorHAnsi" w:hAnsiTheme="majorHAnsi"/>
        </w:rPr>
        <w:t>plus MM)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Finances</w:t>
      </w:r>
    </w:p>
    <w:p w:rsidR="00B013FF" w:rsidRPr="00544FC5" w:rsidRDefault="00B013FF" w:rsidP="00B013FF">
      <w:pPr>
        <w:rPr>
          <w:rFonts w:asciiTheme="majorHAnsi" w:hAnsiTheme="majorHAnsi"/>
        </w:rPr>
      </w:pPr>
      <w:r>
        <w:rPr>
          <w:rFonts w:asciiTheme="majorHAnsi" w:hAnsiTheme="majorHAnsi"/>
        </w:rPr>
        <w:t>OOH (</w:t>
      </w:r>
      <w:r w:rsidRPr="00544FC5">
        <w:rPr>
          <w:rFonts w:asciiTheme="majorHAnsi" w:hAnsiTheme="majorHAnsi"/>
        </w:rPr>
        <w:t>with MR)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A and E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T and O</w:t>
      </w:r>
    </w:p>
    <w:p w:rsidR="00B013FF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Trainer development</w:t>
      </w:r>
    </w:p>
    <w:p w:rsidR="00B013FF" w:rsidRPr="00544FC5" w:rsidRDefault="00B013FF" w:rsidP="00B013F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Trainer Liaison 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  <w:b/>
        </w:rPr>
        <w:t>Practices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Haddenham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Rycote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Cross keys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Wellington House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Trinity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Wendover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Bedgrove</w:t>
      </w:r>
      <w:proofErr w:type="spellEnd"/>
      <w:r w:rsidRPr="00544FC5">
        <w:rPr>
          <w:rFonts w:asciiTheme="majorHAnsi" w:hAnsiTheme="majorHAnsi"/>
        </w:rPr>
        <w:t>= 11 trainers</w:t>
      </w:r>
    </w:p>
    <w:p w:rsidR="00B013FF" w:rsidRPr="006D0AE3" w:rsidRDefault="00B013FF" w:rsidP="00B013FF">
      <w:pPr>
        <w:rPr>
          <w:rFonts w:asciiTheme="majorHAnsi" w:hAnsiTheme="majorHAnsi"/>
        </w:rPr>
      </w:pPr>
    </w:p>
    <w:p w:rsidR="00B013FF" w:rsidRPr="00544FC5" w:rsidRDefault="00B013FF" w:rsidP="00B013FF">
      <w:pPr>
        <w:rPr>
          <w:rFonts w:asciiTheme="majorHAnsi" w:hAnsiTheme="majorHAnsi"/>
          <w:b/>
        </w:rPr>
      </w:pPr>
      <w:r w:rsidRPr="00544FC5">
        <w:rPr>
          <w:rFonts w:asciiTheme="majorHAnsi" w:hAnsiTheme="majorHAnsi"/>
          <w:b/>
        </w:rPr>
        <w:t>Mark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ST1</w:t>
      </w:r>
      <w:r>
        <w:rPr>
          <w:rFonts w:asciiTheme="majorHAnsi" w:hAnsiTheme="majorHAnsi"/>
        </w:rPr>
        <w:t xml:space="preserve"> (</w:t>
      </w:r>
      <w:r w:rsidRPr="00544FC5">
        <w:rPr>
          <w:rFonts w:asciiTheme="majorHAnsi" w:hAnsiTheme="majorHAnsi"/>
        </w:rPr>
        <w:t>with TD)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 xml:space="preserve">ST2 </w:t>
      </w:r>
      <w:proofErr w:type="spellStart"/>
      <w:r w:rsidRPr="00544FC5">
        <w:rPr>
          <w:rFonts w:asciiTheme="majorHAnsi" w:hAnsiTheme="majorHAnsi"/>
        </w:rPr>
        <w:t>programme</w:t>
      </w:r>
      <w:proofErr w:type="spellEnd"/>
      <w:r w:rsidRPr="00544FC5">
        <w:rPr>
          <w:rFonts w:asciiTheme="majorHAnsi" w:hAnsiTheme="majorHAnsi"/>
        </w:rPr>
        <w:t xml:space="preserve"> hospital based</w:t>
      </w:r>
      <w:r>
        <w:rPr>
          <w:rFonts w:asciiTheme="majorHAnsi" w:hAnsiTheme="majorHAnsi"/>
        </w:rPr>
        <w:t xml:space="preserve"> (</w:t>
      </w:r>
      <w:r w:rsidRPr="00544FC5">
        <w:rPr>
          <w:rFonts w:asciiTheme="majorHAnsi" w:hAnsiTheme="majorHAnsi"/>
        </w:rPr>
        <w:t>with AB)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OOH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Psychiatry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Paeds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Palliative care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  <w:b/>
        </w:rPr>
        <w:t>Practices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Priory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Marlow both sites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Riverside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Tower House= 8 trainers</w:t>
      </w:r>
    </w:p>
    <w:p w:rsidR="00B013FF" w:rsidRPr="00544FC5" w:rsidRDefault="00B013FF" w:rsidP="00B013FF">
      <w:pPr>
        <w:ind w:left="1080"/>
        <w:rPr>
          <w:rFonts w:asciiTheme="majorHAnsi" w:hAnsiTheme="majorHAnsi"/>
        </w:rPr>
      </w:pPr>
    </w:p>
    <w:p w:rsidR="00B013FF" w:rsidRPr="00544FC5" w:rsidRDefault="00B013FF" w:rsidP="00B013FF">
      <w:pPr>
        <w:rPr>
          <w:rFonts w:asciiTheme="majorHAnsi" w:hAnsiTheme="majorHAnsi"/>
          <w:b/>
        </w:rPr>
      </w:pPr>
      <w:r w:rsidRPr="00544FC5">
        <w:rPr>
          <w:rFonts w:asciiTheme="majorHAnsi" w:hAnsiTheme="majorHAnsi"/>
          <w:b/>
        </w:rPr>
        <w:t>Alex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Practice based St2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Ltftt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Allocations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Foundation lia</w:t>
      </w:r>
      <w:r>
        <w:rPr>
          <w:rFonts w:asciiTheme="majorHAnsi" w:hAnsiTheme="majorHAnsi"/>
        </w:rPr>
        <w:t>i</w:t>
      </w:r>
      <w:r w:rsidRPr="00544FC5">
        <w:rPr>
          <w:rFonts w:asciiTheme="majorHAnsi" w:hAnsiTheme="majorHAnsi"/>
        </w:rPr>
        <w:t>son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Newer trainers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gramStart"/>
      <w:r w:rsidRPr="00544FC5">
        <w:rPr>
          <w:rFonts w:asciiTheme="majorHAnsi" w:hAnsiTheme="majorHAnsi"/>
        </w:rPr>
        <w:t>Trainers</w:t>
      </w:r>
      <w:proofErr w:type="gramEnd"/>
      <w:r w:rsidRPr="00544FC5">
        <w:rPr>
          <w:rFonts w:asciiTheme="majorHAnsi" w:hAnsiTheme="majorHAnsi"/>
        </w:rPr>
        <w:t xml:space="preserve"> newsletter</w:t>
      </w:r>
    </w:p>
    <w:p w:rsidR="00B013FF" w:rsidRPr="00544FC5" w:rsidRDefault="00B013FF" w:rsidP="00B013FF">
      <w:pPr>
        <w:rPr>
          <w:rFonts w:asciiTheme="majorHAnsi" w:hAnsiTheme="majorHAnsi"/>
          <w:b/>
        </w:rPr>
      </w:pPr>
      <w:r w:rsidRPr="00544FC5">
        <w:rPr>
          <w:rFonts w:asciiTheme="majorHAnsi" w:hAnsiTheme="majorHAnsi"/>
          <w:b/>
        </w:rPr>
        <w:t>Practices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Watermeadow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Rectory Meadow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Prospect House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Amersham</w:t>
      </w:r>
      <w:proofErr w:type="spellEnd"/>
      <w:r w:rsidRPr="00544FC5">
        <w:rPr>
          <w:rFonts w:asciiTheme="majorHAnsi" w:hAnsiTheme="majorHAnsi"/>
        </w:rPr>
        <w:t xml:space="preserve"> Health Centre= 5 trainers</w:t>
      </w:r>
    </w:p>
    <w:p w:rsidR="00B013FF" w:rsidRPr="006D0AE3" w:rsidRDefault="00B013FF" w:rsidP="00B013FF">
      <w:pPr>
        <w:rPr>
          <w:rFonts w:asciiTheme="majorHAnsi" w:hAnsiTheme="majorHAnsi"/>
        </w:rPr>
      </w:pPr>
    </w:p>
    <w:p w:rsidR="00B013FF" w:rsidRPr="00544FC5" w:rsidRDefault="00B013FF" w:rsidP="00B013FF">
      <w:pPr>
        <w:rPr>
          <w:rFonts w:asciiTheme="majorHAnsi" w:hAnsiTheme="majorHAnsi"/>
          <w:b/>
        </w:rPr>
      </w:pPr>
      <w:r w:rsidRPr="00544FC5">
        <w:rPr>
          <w:rFonts w:asciiTheme="majorHAnsi" w:hAnsiTheme="majorHAnsi"/>
          <w:b/>
        </w:rPr>
        <w:t>Tom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ST1 with MR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lastRenderedPageBreak/>
        <w:t>Allocations/foundation with AB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Quality management and data gathering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Website</w:t>
      </w:r>
    </w:p>
    <w:p w:rsidR="00B013FF" w:rsidRPr="00544FC5" w:rsidRDefault="00B013FF" w:rsidP="00B013FF">
      <w:pPr>
        <w:rPr>
          <w:rFonts w:asciiTheme="majorHAnsi" w:hAnsiTheme="majorHAnsi"/>
        </w:rPr>
      </w:pPr>
      <w:r>
        <w:rPr>
          <w:rFonts w:asciiTheme="majorHAnsi" w:hAnsiTheme="majorHAnsi"/>
        </w:rPr>
        <w:t>Medicine (</w:t>
      </w:r>
      <w:r w:rsidRPr="00544FC5">
        <w:rPr>
          <w:rFonts w:asciiTheme="majorHAnsi" w:hAnsiTheme="majorHAnsi"/>
        </w:rPr>
        <w:t xml:space="preserve">diabetes, stroke, </w:t>
      </w:r>
      <w:proofErr w:type="spellStart"/>
      <w:r w:rsidRPr="00544FC5">
        <w:rPr>
          <w:rFonts w:asciiTheme="majorHAnsi" w:hAnsiTheme="majorHAnsi"/>
        </w:rPr>
        <w:t>mfop</w:t>
      </w:r>
      <w:proofErr w:type="spellEnd"/>
      <w:r w:rsidRPr="00544FC5">
        <w:rPr>
          <w:rFonts w:asciiTheme="majorHAnsi" w:hAnsiTheme="majorHAnsi"/>
        </w:rPr>
        <w:t>)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  <w:b/>
        </w:rPr>
        <w:t>Practices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Berryfields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Whitehill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Rothschild House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Poplar Grove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Oakfield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Meadowcroft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Basset Road LB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Leighton Road LB= 11 trainers</w:t>
      </w:r>
    </w:p>
    <w:p w:rsidR="00B013FF" w:rsidRPr="006D0AE3" w:rsidRDefault="00B013FF" w:rsidP="00B013FF">
      <w:pPr>
        <w:rPr>
          <w:rFonts w:asciiTheme="majorHAnsi" w:hAnsiTheme="majorHAnsi"/>
        </w:rPr>
      </w:pPr>
    </w:p>
    <w:p w:rsidR="00B013FF" w:rsidRPr="00544FC5" w:rsidRDefault="00B013FF" w:rsidP="00B013FF">
      <w:pPr>
        <w:rPr>
          <w:rFonts w:asciiTheme="majorHAnsi" w:hAnsiTheme="majorHAnsi"/>
          <w:b/>
        </w:rPr>
      </w:pPr>
      <w:r w:rsidRPr="00544FC5">
        <w:rPr>
          <w:rFonts w:asciiTheme="majorHAnsi" w:hAnsiTheme="majorHAnsi"/>
          <w:b/>
        </w:rPr>
        <w:t>Rachel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 xml:space="preserve">St3 </w:t>
      </w:r>
      <w:proofErr w:type="spellStart"/>
      <w:r w:rsidRPr="00544FC5">
        <w:rPr>
          <w:rFonts w:asciiTheme="majorHAnsi" w:hAnsiTheme="majorHAnsi"/>
        </w:rPr>
        <w:t>programme</w:t>
      </w:r>
      <w:proofErr w:type="spellEnd"/>
      <w:r w:rsidRPr="00544F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- </w:t>
      </w:r>
      <w:r w:rsidRPr="00544FC5">
        <w:rPr>
          <w:rFonts w:asciiTheme="majorHAnsi" w:hAnsiTheme="majorHAnsi"/>
        </w:rPr>
        <w:t>with SC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Ltftt</w:t>
      </w:r>
      <w:proofErr w:type="spellEnd"/>
      <w:r w:rsidRPr="00544FC5">
        <w:rPr>
          <w:rFonts w:asciiTheme="majorHAnsi" w:hAnsiTheme="majorHAnsi"/>
        </w:rPr>
        <w:t xml:space="preserve"> with AB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St3 residential with SC and MR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Finances</w:t>
      </w:r>
      <w:r>
        <w:rPr>
          <w:rFonts w:asciiTheme="majorHAnsi" w:hAnsiTheme="majorHAnsi"/>
        </w:rPr>
        <w:t xml:space="preserve"> - with SC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Newer trainers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Trainers meetings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O and G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  <w:b/>
        </w:rPr>
        <w:t>Practices</w:t>
      </w:r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Milbarn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Little Chalfont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The Hall</w:t>
      </w:r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 xml:space="preserve">The </w:t>
      </w:r>
      <w:proofErr w:type="spellStart"/>
      <w:r w:rsidRPr="00544FC5">
        <w:rPr>
          <w:rFonts w:asciiTheme="majorHAnsi" w:hAnsiTheme="majorHAnsi"/>
        </w:rPr>
        <w:t>Ivers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proofErr w:type="spellStart"/>
      <w:r w:rsidRPr="00544FC5">
        <w:rPr>
          <w:rFonts w:asciiTheme="majorHAnsi" w:hAnsiTheme="majorHAnsi"/>
        </w:rPr>
        <w:t>Highfield</w:t>
      </w:r>
      <w:proofErr w:type="spellEnd"/>
    </w:p>
    <w:p w:rsidR="00B013FF" w:rsidRPr="00544FC5" w:rsidRDefault="00B013FF" w:rsidP="00B013FF">
      <w:pPr>
        <w:rPr>
          <w:rFonts w:asciiTheme="majorHAnsi" w:hAnsiTheme="majorHAnsi"/>
        </w:rPr>
      </w:pPr>
      <w:r w:rsidRPr="00544FC5">
        <w:rPr>
          <w:rFonts w:asciiTheme="majorHAnsi" w:hAnsiTheme="majorHAnsi"/>
        </w:rPr>
        <w:t>Penn= 8 trainers</w:t>
      </w:r>
    </w:p>
    <w:p w:rsidR="00DA2233" w:rsidRDefault="00DA2233">
      <w:bookmarkStart w:id="0" w:name="_GoBack"/>
      <w:bookmarkEnd w:id="0"/>
    </w:p>
    <w:sectPr w:rsidR="00DA2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FF"/>
    <w:rsid w:val="00B013FF"/>
    <w:rsid w:val="00D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2014-09-25T17:04:00Z</dcterms:created>
  <dcterms:modified xsi:type="dcterms:W3CDTF">2014-09-25T17:05:00Z</dcterms:modified>
</cp:coreProperties>
</file>