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4A8D" w14:textId="77777777" w:rsidR="00CA77F2" w:rsidRDefault="00CA77F2" w:rsidP="00CA77F2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B3451D">
        <w:rPr>
          <w:rFonts w:ascii="Arial" w:hAnsi="Arial"/>
          <w:b/>
          <w:sz w:val="24"/>
        </w:rPr>
        <w:t>Term 2: 2</w:t>
      </w:r>
      <w:r>
        <w:rPr>
          <w:rFonts w:ascii="Arial" w:hAnsi="Arial"/>
          <w:b/>
          <w:sz w:val="24"/>
        </w:rPr>
        <w:t>020</w:t>
      </w:r>
    </w:p>
    <w:p w14:paraId="0F82C098" w14:textId="77777777" w:rsidR="00CA77F2" w:rsidRPr="00722988" w:rsidRDefault="00CA77F2" w:rsidP="00CA77F2">
      <w:pPr>
        <w:jc w:val="center"/>
        <w:rPr>
          <w:rFonts w:ascii="Arial" w:hAnsi="Arial"/>
          <w:b/>
          <w:sz w:val="8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0E2DB" wp14:editId="4E9BBCEF">
                <wp:simplePos x="0" y="0"/>
                <wp:positionH relativeFrom="column">
                  <wp:posOffset>5354955</wp:posOffset>
                </wp:positionH>
                <wp:positionV relativeFrom="paragraph">
                  <wp:posOffset>29210</wp:posOffset>
                </wp:positionV>
                <wp:extent cx="342900" cy="5530215"/>
                <wp:effectExtent l="635" t="254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53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F158" w14:textId="77777777" w:rsidR="00CA77F2" w:rsidRPr="00E657BD" w:rsidRDefault="00CA77F2" w:rsidP="00CA77F2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For each full day: 5 hours of teaching and 3 hours of “notional” portfolio work (3-30 to 5pm)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E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65pt;margin-top:2.3pt;width:27pt;height:4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xbPQIAAEUEAAAOAAAAZHJzL2Uyb0RvYy54bWysU8lu2zAQvRfoPxC8y1osLxIiB44dFwXS&#10;BUj6ATRFWUIlDkvSloyi/94hZadueyt6ITjbm+XN3N0PXUtOQpsGZEHjSUSJkBzKRh4K+uVlFywp&#10;MZbJkrUgRUHPwtD71ds3d73KRQI1tKXQBEGkyXtV0NpalYeh4bXomJmAEhKNFeiOWRT1ISw16xG9&#10;a8MkiuZhD7pUGrgwBrXb0UhXHr+qBLefqsoIS9qCYm3Wv9q/e/eGqzuWHzRTdcMvZbB/qKJjjcSk&#10;r1BbZhk56uYvqK7hGgxUdsKhC6GqGi58D9hNHP3RzXPNlPC94HCMeh2T+X+w/OPpsyZNidxRIlmH&#10;FL2IwZIHGEjiptMrk6PTs0I3O6DaebpOjXoC/tUQCZuayYNYaw19LViJ1cUuMrwJHXGMA9n3H6DE&#10;NOxowQMNle4cIA6DIDqydH5lxpXCUTlNkyxCC0fTbDaNknjmU7D8Gq20se8EdMR9CqqReY/OTk/G&#10;umpYfnVxySTsmrb17LfyNwU6jhrMjaHO5qrwZH7Pouxx+bhMgzSZPwZpVJbBerdJg/kuXsy20+1m&#10;s41/jEt1ExQnafSQZMFuvlwEaZXOgmwRLYMozh6yeZRm6XbngzD1NakfnpvXODk77IcLGXsozzhG&#10;DeMu4+3hx72U9LjHBTXfjkwLStr3EqnI4jR1i38r6FthfyswyWvA80Cw8bux47EclW4ONWYayZew&#10;Rvqqxk/W8TxWdSEdd9UP/HJX7hhuZe/16/pXPwEAAP//AwBQSwMEFAAGAAgAAAAhAC7y0C7eAAAA&#10;CQEAAA8AAABkcnMvZG93bnJldi54bWxMj8FOwzAQRO9I/IO1SNyoA23cEOJULRIHOBQofIAbL0lU&#10;ex3Fbhv+nuUEtx3N7OzbajV5J044xj6QhttZBgKpCbanVsPnx9NNASImQ9a4QKjhGyOs6suLypQ2&#10;nOkdT7vUCi6hWBoNXUpDKWVsOvQmzsKAxN5XGL1JLMdW2tGcudw7eZdlSnrTE1/ozICPHTaH3dEz&#10;Rq5elYo2f3txm+3zhtxh3Titr6+m9QOIhFP6C8MvPu9AzUz7cCQbhdNQLOZzjmpYKBDsF/dL1nse&#10;lnkOsq7k/w/qHwAAAP//AwBQSwECLQAUAAYACAAAACEAtoM4kv4AAADhAQAAEwAAAAAAAAAAAAAA&#10;AAAAAAAAW0NvbnRlbnRfVHlwZXNdLnhtbFBLAQItABQABgAIAAAAIQA4/SH/1gAAAJQBAAALAAAA&#10;AAAAAAAAAAAAAC8BAABfcmVscy8ucmVsc1BLAQItABQABgAIAAAAIQA6esxbPQIAAEUEAAAOAAAA&#10;AAAAAAAAAAAAAC4CAABkcnMvZTJvRG9jLnhtbFBLAQItABQABgAIAAAAIQAu8tAu3gAAAAkBAAAP&#10;AAAAAAAAAAAAAAAAAJcEAABkcnMvZG93bnJldi54bWxQSwUGAAAAAAQABADzAAAAogUAAAAA&#10;" filled="f" stroked="f">
                <v:textbox style="layout-flow:vertical" inset=",7.2pt,,7.2pt">
                  <w:txbxContent>
                    <w:p w14:paraId="47ABF158" w14:textId="77777777" w:rsidR="00CA77F2" w:rsidRPr="00E657BD" w:rsidRDefault="00CA77F2" w:rsidP="00CA77F2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For each full day: 5 hours of teaching and 3 hours of “notional” portfolio work (3-30 to 5pm)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8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638"/>
        <w:gridCol w:w="957"/>
        <w:gridCol w:w="957"/>
        <w:gridCol w:w="3450"/>
      </w:tblGrid>
      <w:tr w:rsidR="00CA77F2" w14:paraId="445C888B" w14:textId="77777777" w:rsidTr="00DA53C8">
        <w:tc>
          <w:tcPr>
            <w:tcW w:w="1418" w:type="dxa"/>
          </w:tcPr>
          <w:p w14:paraId="262331A1" w14:textId="77777777" w:rsidR="00CA77F2" w:rsidRDefault="00CA77F2" w:rsidP="00DA53C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vAlign w:val="center"/>
          </w:tcPr>
          <w:p w14:paraId="2F33BFFC" w14:textId="77777777" w:rsidR="00CA77F2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9.30 – 12.30</w:t>
            </w:r>
          </w:p>
        </w:tc>
        <w:tc>
          <w:tcPr>
            <w:tcW w:w="3450" w:type="dxa"/>
            <w:vAlign w:val="center"/>
          </w:tcPr>
          <w:p w14:paraId="6F58FFDC" w14:textId="77777777" w:rsidR="00CA77F2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1.30 – 3.30</w:t>
            </w:r>
          </w:p>
        </w:tc>
      </w:tr>
      <w:tr w:rsidR="00CA77F2" w14:paraId="1C531834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2CEF0C72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29</w:t>
            </w:r>
            <w:r w:rsidRPr="0057635B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Jan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D43FC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Coms Skills Course:</w:t>
            </w:r>
          </w:p>
          <w:p w14:paraId="1CE5FAD5" w14:textId="77777777" w:rsidR="00CA77F2" w:rsidRPr="001D28F5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Examination </w:t>
            </w:r>
            <w:r w:rsidRPr="00337191">
              <w:rPr>
                <w:rFonts w:ascii="Arial" w:hAnsi="Arial"/>
              </w:rPr>
              <w:t>JP KR</w:t>
            </w:r>
            <w:r w:rsidRPr="0028684A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48084" w14:textId="77777777" w:rsidR="00CA77F2" w:rsidRPr="00B41A19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Small group CSA Practice</w:t>
            </w:r>
          </w:p>
        </w:tc>
      </w:tr>
      <w:tr w:rsidR="00CA77F2" w14:paraId="093FE333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3AD44AF9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</w:t>
            </w:r>
            <w:r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Feb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D0241" w14:textId="77777777" w:rsidR="00CA77F2" w:rsidRPr="00F82E71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C64E0B">
              <w:rPr>
                <w:rFonts w:ascii="Arial" w:hAnsi="Arial"/>
                <w:b/>
                <w:color w:val="FF0000"/>
                <w:sz w:val="24"/>
              </w:rPr>
              <w:t>CSA Week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C629D" w14:textId="77777777" w:rsidR="00CA77F2" w:rsidRPr="00F82E71" w:rsidRDefault="00CA77F2" w:rsidP="00DA53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Bolton GP Teaching: Diabetes</w:t>
            </w:r>
          </w:p>
        </w:tc>
      </w:tr>
      <w:tr w:rsidR="00CA77F2" w14:paraId="34D921FA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72FBDDE9" w14:textId="77777777" w:rsidR="00CA77F2" w:rsidRPr="00CF2CD7" w:rsidRDefault="00CA77F2" w:rsidP="00DA53C8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12</w:t>
            </w:r>
            <w:r w:rsidRPr="00CF2CD7">
              <w:rPr>
                <w:rFonts w:ascii="Arial" w:hAnsi="Arial"/>
                <w:sz w:val="26"/>
                <w:szCs w:val="26"/>
                <w:vertAlign w:val="superscript"/>
              </w:rPr>
              <w:t>th</w:t>
            </w:r>
            <w:r w:rsidRPr="00CF2CD7">
              <w:rPr>
                <w:rFonts w:ascii="Arial" w:hAnsi="Arial"/>
                <w:sz w:val="26"/>
                <w:szCs w:val="26"/>
              </w:rPr>
              <w:t xml:space="preserve"> Feb</w:t>
            </w:r>
          </w:p>
        </w:tc>
        <w:tc>
          <w:tcPr>
            <w:tcW w:w="72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314D" w14:textId="77777777" w:rsidR="00CA77F2" w:rsidRPr="006832F0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C64E0B">
              <w:rPr>
                <w:rFonts w:ascii="Arial" w:hAnsi="Arial"/>
                <w:b/>
                <w:color w:val="FF0000"/>
                <w:sz w:val="24"/>
              </w:rPr>
              <w:t>CSA Week</w:t>
            </w:r>
          </w:p>
        </w:tc>
      </w:tr>
      <w:tr w:rsidR="00CA77F2" w14:paraId="7AF7A783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08F946D8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</w:t>
            </w:r>
            <w:r w:rsidRPr="0057635B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Feb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89D5" w14:textId="77777777" w:rsidR="00CA77F2" w:rsidRPr="00540F9D" w:rsidRDefault="00CA77F2" w:rsidP="00DA53C8">
            <w:pPr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6832F0">
              <w:rPr>
                <w:rFonts w:ascii="Arial" w:hAnsi="Arial"/>
                <w:b/>
                <w:sz w:val="24"/>
              </w:rPr>
              <w:t>Half term</w:t>
            </w:r>
            <w:r>
              <w:rPr>
                <w:rFonts w:ascii="Arial" w:hAnsi="Arial"/>
                <w:b/>
                <w:sz w:val="24"/>
              </w:rPr>
              <w:t xml:space="preserve"> CSA Preparation </w:t>
            </w:r>
          </w:p>
        </w:tc>
      </w:tr>
      <w:tr w:rsidR="00CA77F2" w14:paraId="3F948B78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09E24574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26</w:t>
            </w:r>
            <w:r w:rsidRPr="00236403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Feb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F262B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Coms Skills Course:</w:t>
            </w:r>
          </w:p>
          <w:p w14:paraId="36B80DD9" w14:textId="77777777" w:rsidR="00CA77F2" w:rsidRPr="003371EC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EC5942">
              <w:rPr>
                <w:rFonts w:ascii="Arial" w:hAnsi="Arial"/>
                <w:b/>
                <w:sz w:val="24"/>
              </w:rPr>
              <w:t>CSA Preparation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80996" w14:textId="77777777" w:rsidR="00CA77F2" w:rsidRPr="003371EC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Practice Admin</w:t>
            </w:r>
            <w:r w:rsidRPr="00B41A1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Recruiting staff </w:t>
            </w:r>
            <w:r w:rsidRPr="00C5734D">
              <w:rPr>
                <w:rFonts w:ascii="Arial" w:hAnsi="Arial"/>
              </w:rPr>
              <w:t>JP</w:t>
            </w:r>
          </w:p>
        </w:tc>
      </w:tr>
      <w:tr w:rsidR="00CA77F2" w14:paraId="553B0CD4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40B75B7A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</w:t>
            </w:r>
            <w:r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Mar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D2BD7" w14:textId="77777777" w:rsidR="00CA77F2" w:rsidRDefault="00CA77F2" w:rsidP="00DA53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Complaints and Fitness to Practice </w:t>
            </w:r>
            <w:r w:rsidRPr="00046D9A">
              <w:rPr>
                <w:rFonts w:ascii="Arial" w:hAnsi="Arial"/>
              </w:rPr>
              <w:t>Chris Hall MDU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7ACC0" w14:textId="77777777" w:rsidR="00CA77F2" w:rsidRDefault="00CA77F2" w:rsidP="00DA53C8">
            <w:pPr>
              <w:jc w:val="center"/>
              <w:rPr>
                <w:rFonts w:ascii="Arial" w:hAnsi="Arial"/>
                <w:b/>
              </w:rPr>
            </w:pPr>
            <w:r w:rsidRPr="00D74F1B">
              <w:rPr>
                <w:rFonts w:ascii="Arial" w:hAnsi="Arial"/>
                <w:b/>
              </w:rPr>
              <w:t>Bolton GP Teaching</w:t>
            </w:r>
            <w:r>
              <w:rPr>
                <w:rFonts w:ascii="Arial" w:hAnsi="Arial"/>
                <w:b/>
              </w:rPr>
              <w:t>: Cardiovascular</w:t>
            </w:r>
          </w:p>
        </w:tc>
      </w:tr>
      <w:tr w:rsidR="00CA77F2" w14:paraId="759E059A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5567FB01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  <w:r w:rsidRPr="001A392F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Mar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34FA" w14:textId="77777777" w:rsidR="00CA77F2" w:rsidRDefault="00CA77F2" w:rsidP="00DA53C8">
            <w:pPr>
              <w:jc w:val="center"/>
              <w:rPr>
                <w:rFonts w:ascii="Arial" w:hAnsi="Arial"/>
              </w:rPr>
            </w:pPr>
            <w:r w:rsidRPr="00540F9D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CSA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Exam</w:t>
            </w:r>
          </w:p>
        </w:tc>
      </w:tr>
      <w:tr w:rsidR="00CA77F2" w14:paraId="77844B4D" w14:textId="77777777" w:rsidTr="00DA53C8">
        <w:trPr>
          <w:cantSplit/>
          <w:trHeight w:val="193"/>
        </w:trPr>
        <w:tc>
          <w:tcPr>
            <w:tcW w:w="1418" w:type="dxa"/>
            <w:tcBorders>
              <w:right w:val="nil"/>
            </w:tcBorders>
            <w:vAlign w:val="center"/>
          </w:tcPr>
          <w:p w14:paraId="4A49DA48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18</w:t>
            </w:r>
            <w:r w:rsidRPr="0057635B">
              <w:rPr>
                <w:rFonts w:ascii="Arial" w:hAnsi="Arial"/>
                <w:sz w:val="26"/>
                <w:vertAlign w:val="superscript"/>
              </w:rPr>
              <w:t>h</w:t>
            </w:r>
            <w:r>
              <w:rPr>
                <w:rFonts w:ascii="Arial" w:hAnsi="Arial"/>
                <w:sz w:val="26"/>
              </w:rPr>
              <w:t xml:space="preserve"> Mar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E762" w14:textId="77777777" w:rsidR="00CA77F2" w:rsidRDefault="00CA77F2" w:rsidP="00DA53C8">
            <w:pPr>
              <w:jc w:val="center"/>
              <w:rPr>
                <w:rFonts w:ascii="Arial" w:hAnsi="Arial"/>
                <w:i/>
              </w:rPr>
            </w:pPr>
            <w:r w:rsidRPr="00540F9D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CSA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Exam</w:t>
            </w:r>
            <w:r w:rsidRPr="00540F9D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A77F2" w14:paraId="5939AA5C" w14:textId="77777777" w:rsidTr="00DA53C8">
        <w:trPr>
          <w:cantSplit/>
          <w:trHeight w:val="307"/>
        </w:trPr>
        <w:tc>
          <w:tcPr>
            <w:tcW w:w="1418" w:type="dxa"/>
            <w:tcBorders>
              <w:right w:val="nil"/>
            </w:tcBorders>
            <w:vAlign w:val="center"/>
          </w:tcPr>
          <w:p w14:paraId="2949CBB9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25</w:t>
            </w:r>
            <w:r w:rsidRPr="00AE72DE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Mar</w:t>
            </w:r>
          </w:p>
        </w:tc>
        <w:tc>
          <w:tcPr>
            <w:tcW w:w="72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950B3" w14:textId="77777777" w:rsidR="00CA77F2" w:rsidRPr="00917EA1" w:rsidRDefault="00CA77F2" w:rsidP="00DA53C8">
            <w:pPr>
              <w:jc w:val="center"/>
              <w:rPr>
                <w:rFonts w:ascii="Arial" w:hAnsi="Arial"/>
                <w:b/>
              </w:rPr>
            </w:pPr>
            <w:r w:rsidRPr="00540F9D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CSA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Exam</w:t>
            </w:r>
          </w:p>
        </w:tc>
      </w:tr>
      <w:tr w:rsidR="000351BD" w14:paraId="40BC48A3" w14:textId="77777777" w:rsidTr="000351BD">
        <w:trPr>
          <w:cantSplit/>
          <w:trHeight w:val="447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14:paraId="14496244" w14:textId="77777777" w:rsidR="000351BD" w:rsidRDefault="000351BD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  <w:r w:rsidRPr="00281786">
              <w:rPr>
                <w:rFonts w:ascii="Arial" w:hAnsi="Arial"/>
                <w:sz w:val="26"/>
                <w:vertAlign w:val="superscript"/>
              </w:rPr>
              <w:t>st</w:t>
            </w:r>
            <w:r>
              <w:rPr>
                <w:rFonts w:ascii="Arial" w:hAnsi="Arial"/>
                <w:sz w:val="26"/>
              </w:rPr>
              <w:t xml:space="preserve"> Apr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B922F" w14:textId="77777777" w:rsidR="000351BD" w:rsidRDefault="000351BD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Coms Skills Course:</w:t>
            </w:r>
          </w:p>
          <w:p w14:paraId="1433F9DB" w14:textId="77777777" w:rsidR="000351BD" w:rsidRDefault="000351BD" w:rsidP="000351B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CSA Revision </w:t>
            </w:r>
            <w:r w:rsidRPr="008667E3">
              <w:rPr>
                <w:rFonts w:ascii="Arial" w:hAnsi="Arial"/>
              </w:rPr>
              <w:t>KR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505CD" w14:textId="77777777" w:rsidR="000351BD" w:rsidRDefault="000351BD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917EA1">
              <w:rPr>
                <w:rFonts w:ascii="Arial" w:hAnsi="Arial"/>
                <w:b/>
              </w:rPr>
              <w:t>Bolton GP Teaching</w:t>
            </w:r>
            <w:r>
              <w:rPr>
                <w:rFonts w:ascii="Arial" w:hAnsi="Arial"/>
                <w:b/>
              </w:rPr>
              <w:t>: TBA</w:t>
            </w:r>
          </w:p>
        </w:tc>
      </w:tr>
      <w:tr w:rsidR="000351BD" w14:paraId="623D8A57" w14:textId="77777777" w:rsidTr="000351BD">
        <w:trPr>
          <w:cantSplit/>
          <w:trHeight w:val="446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14:paraId="123B73C7" w14:textId="77777777" w:rsidR="000351BD" w:rsidRDefault="000351BD" w:rsidP="00DA53C8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5559D" w14:textId="77777777" w:rsidR="000351BD" w:rsidRDefault="000351BD" w:rsidP="00DA53C8">
            <w:pPr>
              <w:jc w:val="center"/>
              <w:rPr>
                <w:rFonts w:ascii="Arial" w:hAnsi="Arial"/>
              </w:rPr>
            </w:pPr>
            <w:r w:rsidRPr="00B435F7">
              <w:rPr>
                <w:rFonts w:ascii="Arial" w:hAnsi="Arial"/>
                <w:b/>
                <w:sz w:val="24"/>
                <w:szCs w:val="24"/>
              </w:rPr>
              <w:t>CV’s</w:t>
            </w:r>
          </w:p>
          <w:p w14:paraId="4C4223FA" w14:textId="77777777" w:rsidR="000351BD" w:rsidRDefault="000351BD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JP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B13A6" w14:textId="77777777" w:rsidR="000351BD" w:rsidRDefault="000351BD" w:rsidP="000351BD">
            <w:pPr>
              <w:jc w:val="center"/>
              <w:rPr>
                <w:rFonts w:ascii="Arial" w:hAnsi="Arial"/>
                <w:b/>
                <w:sz w:val="24"/>
              </w:rPr>
            </w:pPr>
            <w:r w:rsidRPr="000351BD">
              <w:rPr>
                <w:rFonts w:ascii="Arial" w:hAnsi="Arial"/>
                <w:sz w:val="16"/>
                <w:szCs w:val="16"/>
              </w:rPr>
              <w:t>11-15</w:t>
            </w:r>
            <w:r>
              <w:rPr>
                <w:rFonts w:ascii="Arial" w:hAnsi="Arial"/>
                <w:b/>
                <w:sz w:val="24"/>
              </w:rPr>
              <w:t xml:space="preserve"> Domestic Violence/IRIS</w:t>
            </w:r>
          </w:p>
          <w:p w14:paraId="46DD9B60" w14:textId="77777777" w:rsidR="000351BD" w:rsidRDefault="000351BD" w:rsidP="000351BD">
            <w:pPr>
              <w:jc w:val="center"/>
              <w:rPr>
                <w:rFonts w:ascii="Arial" w:hAnsi="Arial"/>
                <w:b/>
                <w:sz w:val="24"/>
              </w:rPr>
            </w:pPr>
            <w:r w:rsidRPr="000351BD">
              <w:rPr>
                <w:rFonts w:ascii="Arial" w:hAnsi="Arial"/>
              </w:rPr>
              <w:t>Vikki Rawlinson IRIS</w:t>
            </w:r>
          </w:p>
        </w:tc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8412" w14:textId="77777777" w:rsidR="000351BD" w:rsidRPr="00917EA1" w:rsidRDefault="000351BD" w:rsidP="00DA53C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A77F2" w14:paraId="6045309C" w14:textId="77777777" w:rsidTr="00DA53C8">
        <w:trPr>
          <w:cantSplit/>
          <w:trHeight w:val="341"/>
        </w:trPr>
        <w:tc>
          <w:tcPr>
            <w:tcW w:w="1418" w:type="dxa"/>
            <w:tcBorders>
              <w:right w:val="nil"/>
            </w:tcBorders>
            <w:vAlign w:val="center"/>
          </w:tcPr>
          <w:p w14:paraId="6DF129B5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  <w:r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Apr</w:t>
            </w:r>
          </w:p>
        </w:tc>
        <w:tc>
          <w:tcPr>
            <w:tcW w:w="7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9F97E" w14:textId="77777777" w:rsidR="00CA77F2" w:rsidRDefault="00CA77F2" w:rsidP="00DA53C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8"/>
              </w:rPr>
              <w:t>Easter</w:t>
            </w:r>
          </w:p>
        </w:tc>
      </w:tr>
      <w:tr w:rsidR="00CA77F2" w14:paraId="32E8D6AB" w14:textId="77777777" w:rsidTr="00DA53C8">
        <w:trPr>
          <w:cantSplit/>
          <w:trHeight w:val="379"/>
        </w:trPr>
        <w:tc>
          <w:tcPr>
            <w:tcW w:w="1418" w:type="dxa"/>
            <w:tcBorders>
              <w:right w:val="nil"/>
            </w:tcBorders>
            <w:vAlign w:val="center"/>
          </w:tcPr>
          <w:p w14:paraId="5966C8B5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15</w:t>
            </w:r>
            <w:r w:rsidRPr="00AE72DE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Apr</w:t>
            </w:r>
          </w:p>
        </w:tc>
        <w:tc>
          <w:tcPr>
            <w:tcW w:w="727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EA124" w14:textId="77777777" w:rsidR="00CA77F2" w:rsidRPr="004B082B" w:rsidRDefault="00CA77F2" w:rsidP="00DA53C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A77F2" w14:paraId="46434956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298029E0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22</w:t>
            </w:r>
            <w:r w:rsidRPr="0098373B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Apr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D3425A" w14:textId="77777777" w:rsidR="00CA77F2" w:rsidRDefault="00CA77F2" w:rsidP="00DA53C8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Practice Finance &amp; Tax</w:t>
            </w:r>
          </w:p>
          <w:p w14:paraId="27A55794" w14:textId="77777777" w:rsidR="00CA77F2" w:rsidRPr="00540F9D" w:rsidRDefault="00CA77F2" w:rsidP="00DA53C8">
            <w:pPr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sz w:val="16"/>
              </w:rPr>
              <w:t>TFD Dunham's Chartered Accountants</w:t>
            </w:r>
          </w:p>
        </w:tc>
        <w:tc>
          <w:tcPr>
            <w:tcW w:w="345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1D9D4A" w14:textId="77777777" w:rsidR="00CA77F2" w:rsidRPr="00D76E61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D76E61">
              <w:rPr>
                <w:rFonts w:ascii="Arial" w:hAnsi="Arial"/>
                <w:b/>
                <w:sz w:val="24"/>
              </w:rPr>
              <w:t>Resilliance</w:t>
            </w:r>
            <w:proofErr w:type="spellEnd"/>
          </w:p>
          <w:p w14:paraId="4427CF2A" w14:textId="77777777" w:rsidR="00CA77F2" w:rsidRPr="00D76E61" w:rsidRDefault="00CA77F2" w:rsidP="00DA53C8">
            <w:pPr>
              <w:jc w:val="center"/>
              <w:rPr>
                <w:rFonts w:ascii="Arial" w:hAnsi="Arial"/>
                <w:color w:val="FF0000"/>
              </w:rPr>
            </w:pPr>
            <w:proofErr w:type="spellStart"/>
            <w:r w:rsidRPr="00D76E61">
              <w:rPr>
                <w:rFonts w:ascii="Arial" w:hAnsi="Arial"/>
              </w:rPr>
              <w:t>Seb</w:t>
            </w:r>
            <w:proofErr w:type="spellEnd"/>
            <w:r w:rsidRPr="00D76E61">
              <w:rPr>
                <w:rFonts w:ascii="Arial" w:hAnsi="Arial"/>
              </w:rPr>
              <w:t xml:space="preserve"> </w:t>
            </w:r>
            <w:proofErr w:type="spellStart"/>
            <w:r w:rsidRPr="00D76E61">
              <w:rPr>
                <w:rFonts w:ascii="Arial" w:hAnsi="Arial"/>
              </w:rPr>
              <w:t>Pillon</w:t>
            </w:r>
            <w:proofErr w:type="spellEnd"/>
          </w:p>
        </w:tc>
      </w:tr>
      <w:tr w:rsidR="00CA77F2" w14:paraId="639B8E6A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1E61423C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29</w:t>
            </w:r>
            <w:r w:rsidRPr="00281786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Apr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6B10C" w14:textId="77777777" w:rsidR="00CA77F2" w:rsidRDefault="00CA77F2" w:rsidP="00DA53C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Resuscitation Training &amp; Assessment Full Day</w:t>
            </w:r>
          </w:p>
          <w:p w14:paraId="1132C426" w14:textId="77777777" w:rsidR="00CA77F2" w:rsidRPr="00B41A19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C57DD6">
              <w:rPr>
                <w:rFonts w:ascii="Arial" w:hAnsi="Arial"/>
              </w:rPr>
              <w:t>Gerry Ashworth</w:t>
            </w:r>
          </w:p>
        </w:tc>
      </w:tr>
      <w:tr w:rsidR="00CA77F2" w14:paraId="1E36A9E2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61B36394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</w:t>
            </w:r>
            <w:r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01442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Visit Prep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60C9B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F82E71">
              <w:rPr>
                <w:rFonts w:ascii="Arial" w:hAnsi="Arial"/>
                <w:b/>
                <w:sz w:val="22"/>
                <w:szCs w:val="22"/>
              </w:rPr>
              <w:t>Equality and Diversity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C5734D">
              <w:rPr>
                <w:rFonts w:ascii="Arial" w:hAnsi="Arial"/>
              </w:rPr>
              <w:t>JP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E6DF9" w14:textId="77777777" w:rsidR="00CA77F2" w:rsidRPr="00F82E71" w:rsidRDefault="00CA77F2" w:rsidP="00DA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2E71">
              <w:rPr>
                <w:rFonts w:ascii="Arial" w:hAnsi="Arial"/>
                <w:b/>
                <w:sz w:val="22"/>
                <w:szCs w:val="22"/>
              </w:rPr>
              <w:t>Locum Work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DD73A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D74F1B">
              <w:rPr>
                <w:rFonts w:ascii="Arial" w:hAnsi="Arial"/>
                <w:b/>
              </w:rPr>
              <w:t>Bolton GP Teaching</w:t>
            </w:r>
            <w:r>
              <w:rPr>
                <w:rFonts w:ascii="Arial" w:hAnsi="Arial"/>
                <w:b/>
              </w:rPr>
              <w:t>: TBA</w:t>
            </w:r>
          </w:p>
        </w:tc>
      </w:tr>
      <w:tr w:rsidR="00CA77F2" w14:paraId="78B41BE5" w14:textId="77777777" w:rsidTr="000351BD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32200677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13</w:t>
            </w:r>
            <w:r w:rsidRPr="0050062F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May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4C206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C5734D">
              <w:rPr>
                <w:rFonts w:ascii="Arial" w:hAnsi="Arial"/>
                <w:b/>
                <w:color w:val="000000"/>
                <w:sz w:val="24"/>
              </w:rPr>
              <w:t xml:space="preserve">Practice Visit  </w:t>
            </w:r>
            <w:r>
              <w:rPr>
                <w:rFonts w:ascii="Arial" w:hAnsi="Arial"/>
                <w:b/>
                <w:color w:val="000000"/>
                <w:sz w:val="16"/>
              </w:rPr>
              <w:t>(</w:t>
            </w:r>
            <w:r w:rsidRPr="00470980">
              <w:rPr>
                <w:rFonts w:ascii="Arial" w:hAnsi="Arial"/>
                <w:b/>
                <w:color w:val="000000"/>
                <w:sz w:val="16"/>
              </w:rPr>
              <w:t>GP Educators Conference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)  </w:t>
            </w:r>
          </w:p>
        </w:tc>
      </w:tr>
      <w:tr w:rsidR="00CA77F2" w14:paraId="5F4F542F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309F177A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</w:t>
            </w:r>
            <w:r w:rsidRPr="00281786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May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483C0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CSA Exam</w:t>
            </w:r>
          </w:p>
        </w:tc>
      </w:tr>
      <w:tr w:rsidR="00CA77F2" w14:paraId="3E9404A5" w14:textId="77777777" w:rsidTr="00DA53C8">
        <w:trPr>
          <w:cantSplit/>
          <w:trHeight w:val="437"/>
        </w:trPr>
        <w:tc>
          <w:tcPr>
            <w:tcW w:w="1418" w:type="dxa"/>
            <w:tcBorders>
              <w:right w:val="nil"/>
            </w:tcBorders>
            <w:vAlign w:val="center"/>
          </w:tcPr>
          <w:p w14:paraId="015D7D73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27</w:t>
            </w:r>
            <w:r w:rsidRPr="0089668A">
              <w:rPr>
                <w:rFonts w:ascii="Arial" w:hAnsi="Arial"/>
                <w:sz w:val="26"/>
                <w:vertAlign w:val="superscript"/>
              </w:rPr>
              <w:t>th</w:t>
            </w:r>
            <w:r>
              <w:rPr>
                <w:rFonts w:ascii="Arial" w:hAnsi="Arial"/>
                <w:sz w:val="26"/>
              </w:rPr>
              <w:t xml:space="preserve"> May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2473E" w14:textId="77777777" w:rsidR="00CA77F2" w:rsidRDefault="00CA77F2" w:rsidP="00DA53C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Whit Week –no session</w:t>
            </w:r>
          </w:p>
        </w:tc>
      </w:tr>
      <w:tr w:rsidR="00CA77F2" w14:paraId="682CA0EC" w14:textId="77777777" w:rsidTr="00DA53C8">
        <w:trPr>
          <w:cantSplit/>
          <w:trHeight w:val="399"/>
        </w:trPr>
        <w:tc>
          <w:tcPr>
            <w:tcW w:w="1418" w:type="dxa"/>
            <w:tcBorders>
              <w:right w:val="nil"/>
            </w:tcBorders>
            <w:vAlign w:val="center"/>
          </w:tcPr>
          <w:p w14:paraId="4F82FB57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  <w:r w:rsidRPr="00281786">
              <w:rPr>
                <w:rFonts w:ascii="Arial" w:hAnsi="Arial"/>
                <w:sz w:val="26"/>
                <w:vertAlign w:val="superscript"/>
              </w:rPr>
              <w:t>rd</w:t>
            </w:r>
            <w:r>
              <w:rPr>
                <w:rFonts w:ascii="Arial" w:hAnsi="Arial"/>
                <w:sz w:val="26"/>
              </w:rPr>
              <w:t xml:space="preserve"> June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12ACB" w14:textId="77777777" w:rsidR="00CA77F2" w:rsidRDefault="00CA77F2" w:rsidP="00DA53C8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Developing Leadership Skills Course: </w:t>
            </w:r>
            <w:r w:rsidRPr="002359A3">
              <w:rPr>
                <w:rFonts w:ascii="Arial" w:hAnsi="Arial"/>
              </w:rPr>
              <w:t>KR, JP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A70E" w14:textId="77777777" w:rsidR="00CA77F2" w:rsidRDefault="00CA77F2" w:rsidP="00DA53C8">
            <w:pPr>
              <w:jc w:val="center"/>
              <w:rPr>
                <w:rFonts w:ascii="Arial" w:hAnsi="Arial"/>
                <w:i/>
                <w:sz w:val="24"/>
              </w:rPr>
            </w:pPr>
            <w:r w:rsidRPr="00D74F1B">
              <w:rPr>
                <w:rFonts w:ascii="Arial" w:hAnsi="Arial"/>
                <w:b/>
              </w:rPr>
              <w:t>Bolton GP Teaching</w:t>
            </w:r>
            <w:r>
              <w:rPr>
                <w:rFonts w:ascii="Arial" w:hAnsi="Arial"/>
                <w:b/>
              </w:rPr>
              <w:t>: TBA</w:t>
            </w:r>
          </w:p>
        </w:tc>
      </w:tr>
      <w:tr w:rsidR="00CA77F2" w14:paraId="04B10158" w14:textId="77777777" w:rsidTr="000351BD">
        <w:trPr>
          <w:cantSplit/>
          <w:trHeight w:val="399"/>
        </w:trPr>
        <w:tc>
          <w:tcPr>
            <w:tcW w:w="1418" w:type="dxa"/>
            <w:tcBorders>
              <w:right w:val="nil"/>
            </w:tcBorders>
            <w:vAlign w:val="center"/>
          </w:tcPr>
          <w:p w14:paraId="13265999" w14:textId="77777777" w:rsidR="00CA77F2" w:rsidRDefault="00CA77F2" w:rsidP="00DA53C8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June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1095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PRIME Course (Teaching Medical Students)</w:t>
            </w:r>
          </w:p>
        </w:tc>
      </w:tr>
      <w:tr w:rsidR="00CA77F2" w14:paraId="0042F664" w14:textId="77777777" w:rsidTr="000351BD">
        <w:trPr>
          <w:cantSplit/>
          <w:trHeight w:val="399"/>
        </w:trPr>
        <w:tc>
          <w:tcPr>
            <w:tcW w:w="1418" w:type="dxa"/>
            <w:tcBorders>
              <w:right w:val="nil"/>
            </w:tcBorders>
            <w:vAlign w:val="center"/>
          </w:tcPr>
          <w:p w14:paraId="158D3EF3" w14:textId="77777777" w:rsidR="00CA77F2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Pr="0089668A"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June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4A9AC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Developing Leadership Skills Course: </w:t>
            </w:r>
            <w:r w:rsidRPr="00C8791F">
              <w:rPr>
                <w:rFonts w:ascii="Arial" w:hAnsi="Arial"/>
              </w:rPr>
              <w:t>KR &amp; JP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0A92" w14:textId="77777777" w:rsidR="00CA77F2" w:rsidRDefault="00CA77F2" w:rsidP="00DA53C8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4"/>
              </w:rPr>
              <w:t>Sexual Assault</w:t>
            </w:r>
          </w:p>
          <w:p w14:paraId="504849C5" w14:textId="77777777" w:rsidR="00CA77F2" w:rsidRPr="00B41A19" w:rsidRDefault="00CA77F2" w:rsidP="00DA53C8">
            <w:pPr>
              <w:jc w:val="center"/>
              <w:rPr>
                <w:rFonts w:ascii="Arial" w:hAnsi="Arial"/>
              </w:rPr>
            </w:pPr>
            <w:r w:rsidRPr="00D74F1B">
              <w:rPr>
                <w:rFonts w:ascii="Arial" w:hAnsi="Arial"/>
                <w:i/>
                <w:sz w:val="16"/>
              </w:rPr>
              <w:t>Michelle Carol</w:t>
            </w:r>
          </w:p>
        </w:tc>
      </w:tr>
      <w:tr w:rsidR="00CA77F2" w14:paraId="72A8228D" w14:textId="77777777" w:rsidTr="00DA53C8">
        <w:trPr>
          <w:cantSplit/>
          <w:trHeight w:val="399"/>
        </w:trPr>
        <w:tc>
          <w:tcPr>
            <w:tcW w:w="1418" w:type="dxa"/>
            <w:tcBorders>
              <w:right w:val="nil"/>
            </w:tcBorders>
            <w:vAlign w:val="center"/>
          </w:tcPr>
          <w:p w14:paraId="23F31C6B" w14:textId="77777777" w:rsidR="00CA77F2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Pr="00516A7B"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June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5F04A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Developing Teaching Skills</w:t>
            </w:r>
          </w:p>
          <w:p w14:paraId="533030AE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 w:rsidRPr="001D28F5">
              <w:rPr>
                <w:rFonts w:ascii="Arial" w:hAnsi="Arial"/>
              </w:rPr>
              <w:t xml:space="preserve">JP, </w:t>
            </w:r>
            <w:r>
              <w:rPr>
                <w:rFonts w:ascii="Arial" w:hAnsi="Arial"/>
              </w:rPr>
              <w:t xml:space="preserve">Kat or </w:t>
            </w:r>
            <w:proofErr w:type="spellStart"/>
            <w:r>
              <w:rPr>
                <w:rFonts w:ascii="Arial" w:hAnsi="Arial"/>
              </w:rPr>
              <w:t>Seb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86F54" w14:textId="77777777" w:rsidR="000351BD" w:rsidRPr="000351BD" w:rsidRDefault="000351BD" w:rsidP="00DA53C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51BD">
              <w:rPr>
                <w:rFonts w:ascii="Arial" w:hAnsi="Arial"/>
                <w:b/>
                <w:sz w:val="24"/>
                <w:szCs w:val="24"/>
              </w:rPr>
              <w:t>Locum Work and Preparing for the Brave New Word</w:t>
            </w:r>
          </w:p>
          <w:p w14:paraId="7663EDD6" w14:textId="77777777" w:rsidR="000351BD" w:rsidRPr="000351BD" w:rsidRDefault="000351BD" w:rsidP="00DA53C8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Taiba</w:t>
            </w:r>
            <w:proofErr w:type="spellEnd"/>
            <w:r>
              <w:rPr>
                <w:rFonts w:ascii="Arial" w:hAnsi="Arial"/>
              </w:rPr>
              <w:t xml:space="preserve"> Abbas</w:t>
            </w:r>
          </w:p>
        </w:tc>
      </w:tr>
      <w:tr w:rsidR="00CA77F2" w14:paraId="775B3D08" w14:textId="77777777" w:rsidTr="00DA53C8">
        <w:trPr>
          <w:cantSplit/>
          <w:trHeight w:val="399"/>
        </w:trPr>
        <w:tc>
          <w:tcPr>
            <w:tcW w:w="1418" w:type="dxa"/>
            <w:tcBorders>
              <w:right w:val="nil"/>
            </w:tcBorders>
            <w:vAlign w:val="center"/>
          </w:tcPr>
          <w:p w14:paraId="37426625" w14:textId="77777777" w:rsidR="00CA77F2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Pr="00281786">
              <w:rPr>
                <w:rFonts w:ascii="Arial" w:hAnsi="Arial"/>
                <w:sz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</w:rPr>
              <w:t xml:space="preserve"> July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57B14" w14:textId="77777777" w:rsidR="00CA77F2" w:rsidRPr="00EE0D7F" w:rsidRDefault="00CA77F2" w:rsidP="00DA53C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Preparing for Appraisal &amp; Revalidation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F5561" w14:textId="77777777" w:rsidR="00CA77F2" w:rsidRDefault="00CA77F2" w:rsidP="00DA53C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Course Evaluation</w:t>
            </w:r>
          </w:p>
        </w:tc>
      </w:tr>
    </w:tbl>
    <w:p w14:paraId="02415119" w14:textId="77777777" w:rsidR="00CD17C7" w:rsidRDefault="00CD17C7"/>
    <w:sectPr w:rsidR="00CD17C7" w:rsidSect="007F3F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2"/>
    <w:rsid w:val="000351BD"/>
    <w:rsid w:val="007F3FFE"/>
    <w:rsid w:val="00CA77F2"/>
    <w:rsid w:val="00CD17C7"/>
    <w:rsid w:val="00E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B5A4A"/>
  <w14:defaultImageDpi w14:val="300"/>
  <w15:docId w15:val="{D0B4DDA0-9EB7-4C6F-ACA3-1DB2974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F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Page</dc:creator>
  <cp:keywords/>
  <dc:description/>
  <cp:lastModifiedBy>Nick Pendleton</cp:lastModifiedBy>
  <cp:revision>2</cp:revision>
  <dcterms:created xsi:type="dcterms:W3CDTF">2020-01-28T10:38:00Z</dcterms:created>
  <dcterms:modified xsi:type="dcterms:W3CDTF">2020-01-28T10:38:00Z</dcterms:modified>
</cp:coreProperties>
</file>